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D" w:rsidRDefault="000E325D" w:rsidP="00DC335A">
      <w:pPr>
        <w:pStyle w:val="4"/>
        <w:shd w:val="clear" w:color="auto" w:fill="auto"/>
        <w:tabs>
          <w:tab w:val="left" w:pos="567"/>
        </w:tabs>
        <w:spacing w:line="240" w:lineRule="auto"/>
      </w:pPr>
      <w:bookmarkStart w:id="0" w:name="_GoBack"/>
      <w:bookmarkEnd w:id="0"/>
    </w:p>
    <w:p w:rsidR="0029119C" w:rsidRPr="006A68CC" w:rsidRDefault="008B3046" w:rsidP="00DC335A">
      <w:pPr>
        <w:pStyle w:val="4"/>
        <w:shd w:val="clear" w:color="auto" w:fill="auto"/>
        <w:tabs>
          <w:tab w:val="left" w:pos="567"/>
        </w:tabs>
        <w:spacing w:line="240" w:lineRule="auto"/>
      </w:pPr>
      <w:r w:rsidRPr="006A68CC">
        <w:t>ДОГОВОР</w:t>
      </w:r>
    </w:p>
    <w:p w:rsidR="00DC335A" w:rsidRDefault="008B3046" w:rsidP="00DC335A">
      <w:pPr>
        <w:pStyle w:val="4"/>
        <w:shd w:val="clear" w:color="auto" w:fill="auto"/>
        <w:tabs>
          <w:tab w:val="left" w:pos="567"/>
        </w:tabs>
        <w:spacing w:line="240" w:lineRule="auto"/>
        <w:ind w:firstLine="567"/>
      </w:pPr>
      <w:r w:rsidRPr="006A68CC">
        <w:t xml:space="preserve">ОБ ОБРАЗОВАНИИ ПО ОБРАЗОВАТЕЛЬНЫМ ПРОГРАММАМ </w:t>
      </w:r>
    </w:p>
    <w:p w:rsidR="0029119C" w:rsidRPr="006A68CC" w:rsidRDefault="008B3046" w:rsidP="00DC335A">
      <w:pPr>
        <w:pStyle w:val="4"/>
        <w:shd w:val="clear" w:color="auto" w:fill="auto"/>
        <w:tabs>
          <w:tab w:val="left" w:pos="567"/>
        </w:tabs>
        <w:spacing w:line="240" w:lineRule="auto"/>
        <w:ind w:firstLine="567"/>
      </w:pPr>
      <w:r w:rsidRPr="006A68CC">
        <w:t>ДОШКОЛЬНОГО ОБРАЗОВАНИЯ</w:t>
      </w:r>
    </w:p>
    <w:p w:rsidR="0029119C" w:rsidRPr="006A68CC" w:rsidRDefault="00662047" w:rsidP="00CE40F9">
      <w:pPr>
        <w:pStyle w:val="4"/>
        <w:shd w:val="clear" w:color="auto" w:fill="auto"/>
        <w:tabs>
          <w:tab w:val="left" w:pos="567"/>
          <w:tab w:val="left" w:pos="7088"/>
          <w:tab w:val="left" w:leader="underscore" w:pos="9214"/>
          <w:tab w:val="center" w:leader="underscore" w:pos="10065"/>
        </w:tabs>
        <w:spacing w:after="270" w:line="240" w:lineRule="auto"/>
        <w:ind w:firstLine="567"/>
        <w:jc w:val="both"/>
      </w:pPr>
      <w:r w:rsidRPr="006A68CC">
        <w:t>п</w:t>
      </w:r>
      <w:r w:rsidR="008B3046" w:rsidRPr="006A68CC">
        <w:t>.</w:t>
      </w:r>
      <w:r w:rsidRPr="006A68CC">
        <w:t xml:space="preserve"> Дубовое</w:t>
      </w:r>
      <w:r w:rsidR="008B3046" w:rsidRPr="006A68CC">
        <w:tab/>
        <w:t>«</w:t>
      </w:r>
      <w:r w:rsidRPr="006A68CC">
        <w:t>____</w:t>
      </w:r>
      <w:r w:rsidR="008B3046" w:rsidRPr="006A68CC">
        <w:t>»</w:t>
      </w:r>
      <w:r w:rsidR="008B3046" w:rsidRPr="006A68CC">
        <w:tab/>
        <w:t>20</w:t>
      </w:r>
      <w:r w:rsidRPr="006A68CC">
        <w:t>___г</w:t>
      </w:r>
      <w:r w:rsidR="008B3046" w:rsidRPr="006A68CC">
        <w:t>.</w:t>
      </w:r>
    </w:p>
    <w:p w:rsidR="00ED1FD3" w:rsidRDefault="00371F7D" w:rsidP="007A7751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>Областное государственное</w:t>
      </w:r>
      <w:r w:rsidR="00383318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 xml:space="preserve"> </w:t>
      </w:r>
      <w:r w:rsidR="007A7751" w:rsidRPr="007A7751">
        <w:rPr>
          <w:rFonts w:ascii="Times New Roman" w:eastAsiaTheme="minorHAnsi" w:hAnsi="Times New Roman" w:cs="Times New Roman"/>
          <w:color w:val="auto"/>
          <w:lang w:eastAsia="en-US" w:bidi="ar-SA"/>
        </w:rPr>
        <w:t>автономно</w:t>
      </w:r>
      <w:r w:rsidR="009C57C6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="007A7751" w:rsidRPr="007A7751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 xml:space="preserve"> общеобразовательно</w:t>
      </w:r>
      <w:r w:rsidR="009C57C6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>е</w:t>
      </w:r>
      <w:r w:rsidR="007A7751" w:rsidRPr="007A7751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 xml:space="preserve"> учреждени</w:t>
      </w:r>
      <w:r w:rsidR="009C57C6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>е</w:t>
      </w:r>
      <w:r w:rsidR="007A7751" w:rsidRPr="007A7751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 xml:space="preserve"> «Образовательный комплекс «Алгоритм </w:t>
      </w:r>
      <w:r w:rsidR="00CD4F66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>У</w:t>
      </w:r>
      <w:r w:rsidR="007A7751" w:rsidRPr="007A7751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>спеха»</w:t>
      </w:r>
      <w:r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 xml:space="preserve"> Белгородской области</w:t>
      </w:r>
      <w:r w:rsidR="007A7751" w:rsidRPr="007A7751">
        <w:rPr>
          <w:rFonts w:ascii="Times New Roman" w:eastAsiaTheme="minorHAnsi" w:hAnsi="Times New Roman" w:cs="Times New Roman"/>
          <w:color w:val="auto"/>
          <w:spacing w:val="20"/>
          <w:lang w:eastAsia="en-US" w:bidi="ar-SA"/>
        </w:rPr>
        <w:t xml:space="preserve"> </w:t>
      </w:r>
      <w:r w:rsidR="008B3046" w:rsidRPr="007A77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ОГАОУ</w:t>
      </w:r>
      <w:r w:rsidR="003D3E68">
        <w:rPr>
          <w:rFonts w:ascii="Times New Roman" w:hAnsi="Times New Roman" w:cs="Times New Roman"/>
        </w:rPr>
        <w:t xml:space="preserve"> </w:t>
      </w:r>
      <w:r w:rsidR="007A7751">
        <w:rPr>
          <w:rFonts w:ascii="Times New Roman" w:hAnsi="Times New Roman" w:cs="Times New Roman"/>
        </w:rPr>
        <w:t>ОК</w:t>
      </w:r>
      <w:r w:rsidR="00383318">
        <w:rPr>
          <w:rFonts w:ascii="Times New Roman" w:hAnsi="Times New Roman" w:cs="Times New Roman"/>
        </w:rPr>
        <w:t xml:space="preserve"> </w:t>
      </w:r>
      <w:r w:rsidR="00265DA5" w:rsidRPr="007A7751">
        <w:rPr>
          <w:rFonts w:ascii="Times New Roman" w:hAnsi="Times New Roman" w:cs="Times New Roman"/>
        </w:rPr>
        <w:t xml:space="preserve">«Алгоритм </w:t>
      </w:r>
      <w:r w:rsidR="00CD4F66">
        <w:rPr>
          <w:rFonts w:ascii="Times New Roman" w:hAnsi="Times New Roman" w:cs="Times New Roman"/>
        </w:rPr>
        <w:t>У</w:t>
      </w:r>
      <w:r w:rsidR="00265DA5" w:rsidRPr="007A7751">
        <w:rPr>
          <w:rFonts w:ascii="Times New Roman" w:hAnsi="Times New Roman" w:cs="Times New Roman"/>
        </w:rPr>
        <w:t>спеха</w:t>
      </w:r>
      <w:r w:rsidR="00662047" w:rsidRPr="007A7751">
        <w:rPr>
          <w:rFonts w:ascii="Times New Roman" w:hAnsi="Times New Roman" w:cs="Times New Roman"/>
        </w:rPr>
        <w:t>»</w:t>
      </w:r>
      <w:r w:rsidR="008B3046" w:rsidRPr="007A7751">
        <w:rPr>
          <w:rFonts w:ascii="Times New Roman" w:hAnsi="Times New Roman" w:cs="Times New Roman"/>
        </w:rPr>
        <w:t>)</w:t>
      </w:r>
      <w:r w:rsidR="00383318">
        <w:rPr>
          <w:rFonts w:ascii="Times New Roman" w:hAnsi="Times New Roman" w:cs="Times New Roman"/>
        </w:rPr>
        <w:t xml:space="preserve"> далее Учреждение</w:t>
      </w:r>
      <w:r w:rsidR="008B3046" w:rsidRPr="007A7751">
        <w:rPr>
          <w:rFonts w:ascii="Times New Roman" w:hAnsi="Times New Roman" w:cs="Times New Roman"/>
        </w:rPr>
        <w:t>, осуществляющ</w:t>
      </w:r>
      <w:r w:rsidR="00CD4F66">
        <w:rPr>
          <w:rFonts w:ascii="Times New Roman" w:hAnsi="Times New Roman" w:cs="Times New Roman"/>
        </w:rPr>
        <w:t>ее</w:t>
      </w:r>
      <w:r w:rsidR="008B3046" w:rsidRPr="007A7751">
        <w:rPr>
          <w:rFonts w:ascii="Times New Roman" w:hAnsi="Times New Roman" w:cs="Times New Roman"/>
        </w:rPr>
        <w:t xml:space="preserve"> образовательную деятельность на основании </w:t>
      </w:r>
      <w:r w:rsidR="00C11884" w:rsidRPr="007A7751">
        <w:rPr>
          <w:rFonts w:ascii="Times New Roman" w:hAnsi="Times New Roman" w:cs="Times New Roman"/>
        </w:rPr>
        <w:t xml:space="preserve">лицензии №  </w:t>
      </w:r>
      <w:r w:rsidR="00D639CD">
        <w:rPr>
          <w:rFonts w:ascii="Times New Roman" w:hAnsi="Times New Roman" w:cs="Times New Roman"/>
        </w:rPr>
        <w:t>8824</w:t>
      </w:r>
      <w:r w:rsidR="00C11884" w:rsidRPr="007A7751">
        <w:rPr>
          <w:rFonts w:ascii="Times New Roman" w:hAnsi="Times New Roman" w:cs="Times New Roman"/>
        </w:rPr>
        <w:t xml:space="preserve">  от «</w:t>
      </w:r>
      <w:r w:rsidR="00D639CD">
        <w:rPr>
          <w:rFonts w:ascii="Times New Roman" w:hAnsi="Times New Roman" w:cs="Times New Roman"/>
        </w:rPr>
        <w:t>02</w:t>
      </w:r>
      <w:r w:rsidR="00C11884" w:rsidRPr="007A7751">
        <w:rPr>
          <w:rFonts w:ascii="Times New Roman" w:hAnsi="Times New Roman" w:cs="Times New Roman"/>
        </w:rPr>
        <w:t>» декабря  201</w:t>
      </w:r>
      <w:r w:rsidR="00D639CD">
        <w:rPr>
          <w:rFonts w:ascii="Times New Roman" w:hAnsi="Times New Roman" w:cs="Times New Roman"/>
        </w:rPr>
        <w:t>9</w:t>
      </w:r>
      <w:r w:rsidR="00C11884" w:rsidRPr="007A7751">
        <w:rPr>
          <w:rFonts w:ascii="Times New Roman" w:hAnsi="Times New Roman" w:cs="Times New Roman"/>
        </w:rPr>
        <w:t xml:space="preserve"> г., выданной Департаментом образования Белгородской области, </w:t>
      </w:r>
      <w:r w:rsidR="008B3046" w:rsidRPr="007A7751">
        <w:rPr>
          <w:rFonts w:ascii="Times New Roman" w:hAnsi="Times New Roman" w:cs="Times New Roman"/>
        </w:rPr>
        <w:t xml:space="preserve"> именуемый в дальнейшем «Исполнитель», в лице </w:t>
      </w:r>
      <w:r w:rsidR="008028B5" w:rsidRPr="007A7751">
        <w:rPr>
          <w:rFonts w:ascii="Times New Roman" w:hAnsi="Times New Roman" w:cs="Times New Roman"/>
        </w:rPr>
        <w:t xml:space="preserve">директора </w:t>
      </w:r>
      <w:r w:rsidR="00C11884" w:rsidRPr="007A7751">
        <w:rPr>
          <w:rFonts w:ascii="Times New Roman" w:hAnsi="Times New Roman" w:cs="Times New Roman"/>
        </w:rPr>
        <w:t>Тяпугиной Инны Валентиновны</w:t>
      </w:r>
      <w:r w:rsidR="008B3046" w:rsidRPr="007A7751">
        <w:rPr>
          <w:rFonts w:ascii="Times New Roman" w:hAnsi="Times New Roman" w:cs="Times New Roman"/>
        </w:rPr>
        <w:t xml:space="preserve">, действующего на основании Устава </w:t>
      </w:r>
      <w:r w:rsidR="00383318">
        <w:rPr>
          <w:rFonts w:ascii="Times New Roman" w:hAnsi="Times New Roman" w:cs="Times New Roman"/>
        </w:rPr>
        <w:t xml:space="preserve">с одной стороны </w:t>
      </w:r>
      <w:r w:rsidR="008B3046" w:rsidRPr="007A7751">
        <w:rPr>
          <w:rFonts w:ascii="Times New Roman" w:hAnsi="Times New Roman" w:cs="Times New Roman"/>
        </w:rPr>
        <w:t>и родитель (законный представитель),</w:t>
      </w:r>
      <w:r w:rsidR="00ED1FD3">
        <w:rPr>
          <w:rFonts w:ascii="Times New Roman" w:hAnsi="Times New Roman" w:cs="Times New Roman"/>
        </w:rPr>
        <w:t>____________________________________________________________</w:t>
      </w:r>
    </w:p>
    <w:p w:rsidR="00ED1FD3" w:rsidRPr="00ED1FD3" w:rsidRDefault="00ED1FD3" w:rsidP="007A7751">
      <w:pPr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ED1FD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D1FD3" w:rsidRDefault="008B3046" w:rsidP="00ED1FD3">
      <w:pPr>
        <w:widowControl/>
        <w:jc w:val="both"/>
        <w:rPr>
          <w:rFonts w:ascii="Times New Roman" w:hAnsi="Times New Roman" w:cs="Times New Roman"/>
        </w:rPr>
      </w:pPr>
      <w:r w:rsidRPr="007A7751">
        <w:rPr>
          <w:rFonts w:ascii="Times New Roman" w:hAnsi="Times New Roman" w:cs="Times New Roman"/>
        </w:rPr>
        <w:t xml:space="preserve"> именуемый в дальнейшем «Заказчик»,</w:t>
      </w:r>
      <w:r w:rsidR="00ED1FD3">
        <w:rPr>
          <w:rFonts w:ascii="Times New Roman" w:hAnsi="Times New Roman" w:cs="Times New Roman"/>
        </w:rPr>
        <w:t xml:space="preserve"> действующего на основании__________________________________________________________________________</w:t>
      </w:r>
      <w:r w:rsidRPr="007A7751">
        <w:rPr>
          <w:rFonts w:ascii="Times New Roman" w:hAnsi="Times New Roman" w:cs="Times New Roman"/>
        </w:rPr>
        <w:t xml:space="preserve"> </w:t>
      </w:r>
    </w:p>
    <w:p w:rsidR="00ED1FD3" w:rsidRPr="00ED1FD3" w:rsidRDefault="00ED1FD3" w:rsidP="00ED1FD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D1FD3">
        <w:rPr>
          <w:rFonts w:ascii="Times New Roman" w:hAnsi="Times New Roman" w:cs="Times New Roman"/>
          <w:sz w:val="20"/>
          <w:szCs w:val="20"/>
        </w:rPr>
        <w:t xml:space="preserve">(наименование и реквизиты документа) </w:t>
      </w:r>
    </w:p>
    <w:p w:rsidR="0029119C" w:rsidRPr="007A7751" w:rsidRDefault="00ED1FD3" w:rsidP="00ED1FD3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удостоверяющего полномочия</w:t>
      </w:r>
      <w:r w:rsidRPr="00ED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представителя Заказчика в интересах </w:t>
      </w:r>
      <w:r w:rsidR="008B3046" w:rsidRPr="007A7751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 xml:space="preserve"> </w:t>
      </w:r>
      <w:r w:rsidR="00383318">
        <w:rPr>
          <w:rFonts w:ascii="Times New Roman" w:hAnsi="Times New Roman" w:cs="Times New Roman"/>
        </w:rPr>
        <w:t>___________________________________________________________________________________</w:t>
      </w:r>
      <w:r w:rsidR="008B3046" w:rsidRPr="007A7751">
        <w:rPr>
          <w:rFonts w:ascii="Times New Roman" w:hAnsi="Times New Roman" w:cs="Times New Roman"/>
        </w:rPr>
        <w:tab/>
      </w:r>
      <w:r w:rsidR="0038331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16"/>
        </w:rPr>
        <w:t>(фамилия, имя, отчество (при наличии)</w:t>
      </w:r>
      <w:r w:rsidR="008B3046" w:rsidRPr="007A7751">
        <w:rPr>
          <w:rFonts w:ascii="Times New Roman" w:hAnsi="Times New Roman" w:cs="Times New Roman"/>
          <w:sz w:val="16"/>
        </w:rPr>
        <w:t>, дата рождения)</w:t>
      </w:r>
    </w:p>
    <w:p w:rsidR="0029119C" w:rsidRPr="007A7751" w:rsidRDefault="008B3046" w:rsidP="00B57052">
      <w:pPr>
        <w:pStyle w:val="4"/>
        <w:shd w:val="clear" w:color="auto" w:fill="auto"/>
        <w:tabs>
          <w:tab w:val="left" w:pos="567"/>
          <w:tab w:val="left" w:leader="underscore" w:pos="10170"/>
        </w:tabs>
        <w:spacing w:line="240" w:lineRule="auto"/>
        <w:jc w:val="left"/>
      </w:pPr>
      <w:r w:rsidRPr="007A7751">
        <w:t xml:space="preserve">проживающего </w:t>
      </w:r>
      <w:r w:rsidR="00B57052" w:rsidRPr="007A7751">
        <w:t xml:space="preserve">(зарегистрированного) </w:t>
      </w:r>
      <w:r w:rsidRPr="007A7751">
        <w:t>по адресу:</w:t>
      </w:r>
      <w:r w:rsidR="00B57052" w:rsidRPr="007A7751">
        <w:t xml:space="preserve">________________________________________________  </w:t>
      </w:r>
      <w:r w:rsidR="008028B5" w:rsidRPr="007A7751">
        <w:t>_____________________________________</w:t>
      </w:r>
      <w:r w:rsidR="007D4DB6" w:rsidRPr="007A7751">
        <w:t>_____________________________</w:t>
      </w:r>
      <w:r w:rsidR="00B57052" w:rsidRPr="007A7751">
        <w:t>_________________________</w:t>
      </w:r>
    </w:p>
    <w:p w:rsidR="0029119C" w:rsidRPr="007A7751" w:rsidRDefault="008B3046" w:rsidP="00CE40F9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rPr>
          <w:sz w:val="16"/>
        </w:rPr>
      </w:pPr>
      <w:r w:rsidRPr="007A7751">
        <w:rPr>
          <w:sz w:val="16"/>
        </w:rPr>
        <w:t>(адрес места жительства</w:t>
      </w:r>
      <w:r w:rsidR="00B57052" w:rsidRPr="007A7751">
        <w:rPr>
          <w:sz w:val="16"/>
        </w:rPr>
        <w:t xml:space="preserve"> (регистрации) </w:t>
      </w:r>
      <w:r w:rsidRPr="007A7751">
        <w:rPr>
          <w:sz w:val="16"/>
        </w:rPr>
        <w:t>ребенка с указанием индекса)</w:t>
      </w:r>
    </w:p>
    <w:p w:rsidR="0029119C" w:rsidRPr="007A7751" w:rsidRDefault="008B3046" w:rsidP="007D4DB6">
      <w:pPr>
        <w:pStyle w:val="4"/>
        <w:shd w:val="clear" w:color="auto" w:fill="auto"/>
        <w:tabs>
          <w:tab w:val="left" w:pos="567"/>
        </w:tabs>
        <w:spacing w:line="240" w:lineRule="auto"/>
        <w:jc w:val="both"/>
      </w:pPr>
      <w:r w:rsidRPr="007A7751">
        <w:t>именуемого в дальнейшем «</w:t>
      </w:r>
      <w:r w:rsidR="00383318">
        <w:t>Обучающийся</w:t>
      </w:r>
      <w:r w:rsidRPr="007A7751">
        <w:t>», совместно именуемые «Стороны», заключили настоящий Договор о нижеследующем:</w:t>
      </w:r>
    </w:p>
    <w:p w:rsidR="00690B09" w:rsidRPr="007A7751" w:rsidRDefault="00690B09" w:rsidP="007D4DB6">
      <w:pPr>
        <w:pStyle w:val="4"/>
        <w:shd w:val="clear" w:color="auto" w:fill="auto"/>
        <w:tabs>
          <w:tab w:val="left" w:pos="567"/>
        </w:tabs>
        <w:spacing w:line="240" w:lineRule="auto"/>
        <w:jc w:val="both"/>
      </w:pPr>
    </w:p>
    <w:p w:rsidR="0029119C" w:rsidRDefault="008B3046" w:rsidP="00690B09">
      <w:pPr>
        <w:pStyle w:val="3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</w:pPr>
      <w:r w:rsidRPr="006A68CC">
        <w:t>Предмет договора</w:t>
      </w:r>
    </w:p>
    <w:p w:rsidR="00690B09" w:rsidRPr="006A68CC" w:rsidRDefault="00690B09" w:rsidP="00D05B2E">
      <w:pPr>
        <w:pStyle w:val="30"/>
        <w:shd w:val="clear" w:color="auto" w:fill="auto"/>
        <w:tabs>
          <w:tab w:val="left" w:pos="567"/>
        </w:tabs>
        <w:spacing w:line="240" w:lineRule="auto"/>
        <w:ind w:left="1287"/>
        <w:jc w:val="left"/>
      </w:pPr>
    </w:p>
    <w:p w:rsidR="00CE6C73" w:rsidRPr="002B7CA9" w:rsidRDefault="00CE6C73" w:rsidP="00781446">
      <w:pPr>
        <w:pStyle w:val="af"/>
        <w:ind w:firstLine="0"/>
        <w:rPr>
          <w:rFonts w:ascii="Times New Roman" w:hAnsi="Times New Roman" w:cs="Times New Roman"/>
          <w:sz w:val="22"/>
          <w:szCs w:val="22"/>
        </w:rPr>
      </w:pPr>
      <w:bookmarkStart w:id="1" w:name="sub_1101"/>
      <w:r w:rsidRPr="00D1304C">
        <w:rPr>
          <w:rFonts w:ascii="Times New Roman" w:hAnsi="Times New Roman" w:cs="Times New Roman"/>
        </w:rPr>
        <w:t xml:space="preserve">1.1. </w:t>
      </w:r>
      <w:r w:rsidRPr="00CE6C73">
        <w:rPr>
          <w:rFonts w:ascii="Times New Roman" w:hAnsi="Times New Roman" w:cs="Times New Roman"/>
          <w:sz w:val="22"/>
          <w:szCs w:val="22"/>
        </w:rPr>
        <w:t xml:space="preserve">Предметом договора являются </w:t>
      </w:r>
      <w:r w:rsidRPr="00B80312">
        <w:rPr>
          <w:rFonts w:ascii="Times New Roman" w:hAnsi="Times New Roman" w:cs="Times New Roman"/>
          <w:sz w:val="22"/>
          <w:szCs w:val="22"/>
        </w:rPr>
        <w:t xml:space="preserve">оказание </w:t>
      </w:r>
      <w:bookmarkEnd w:id="1"/>
      <w:r w:rsidR="00A47C2E">
        <w:rPr>
          <w:rFonts w:ascii="Times New Roman" w:hAnsi="Times New Roman" w:cs="Times New Roman"/>
          <w:sz w:val="22"/>
          <w:szCs w:val="22"/>
        </w:rPr>
        <w:t>ОГАОУ</w:t>
      </w:r>
      <w:r w:rsidR="003D3E68">
        <w:rPr>
          <w:rFonts w:ascii="Times New Roman" w:hAnsi="Times New Roman" w:cs="Times New Roman"/>
          <w:sz w:val="22"/>
          <w:szCs w:val="22"/>
        </w:rPr>
        <w:t xml:space="preserve"> </w:t>
      </w:r>
      <w:r w:rsidR="00CD4F66">
        <w:rPr>
          <w:rFonts w:ascii="Times New Roman" w:hAnsi="Times New Roman" w:cs="Times New Roman"/>
          <w:sz w:val="22"/>
          <w:szCs w:val="22"/>
        </w:rPr>
        <w:t xml:space="preserve">ОК </w:t>
      </w:r>
      <w:r w:rsidR="002B7CA9" w:rsidRPr="00B80312">
        <w:rPr>
          <w:rFonts w:ascii="Times New Roman" w:hAnsi="Times New Roman" w:cs="Times New Roman"/>
          <w:sz w:val="22"/>
          <w:szCs w:val="22"/>
        </w:rPr>
        <w:t xml:space="preserve">«Алгоритм Успеха» (далее </w:t>
      </w:r>
      <w:r w:rsidR="00B80312" w:rsidRPr="00B80312">
        <w:rPr>
          <w:rFonts w:ascii="Times New Roman" w:hAnsi="Times New Roman" w:cs="Times New Roman"/>
          <w:sz w:val="22"/>
          <w:szCs w:val="22"/>
        </w:rPr>
        <w:t>Учреждение)</w:t>
      </w:r>
      <w:r w:rsidR="00383318">
        <w:rPr>
          <w:rFonts w:ascii="Times New Roman" w:hAnsi="Times New Roman" w:cs="Times New Roman"/>
          <w:sz w:val="22"/>
          <w:szCs w:val="22"/>
        </w:rPr>
        <w:t xml:space="preserve"> Обучающемуся</w:t>
      </w:r>
      <w:r w:rsidRPr="00CE6C73">
        <w:rPr>
          <w:rFonts w:ascii="Times New Roman" w:hAnsi="Times New Roman" w:cs="Times New Roman"/>
          <w:sz w:val="22"/>
          <w:szCs w:val="22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Pr="00CE6C73">
        <w:rPr>
          <w:rStyle w:val="ae"/>
          <w:rFonts w:ascii="Times New Roman" w:hAnsi="Times New Roman" w:cs="Times New Roman"/>
          <w:color w:val="00000A"/>
          <w:sz w:val="22"/>
          <w:szCs w:val="22"/>
        </w:rPr>
        <w:t>федеральным</w:t>
      </w:r>
      <w:r w:rsidR="00383318">
        <w:rPr>
          <w:rStyle w:val="ae"/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CE6C73">
        <w:rPr>
          <w:rStyle w:val="ae"/>
          <w:rFonts w:ascii="Times New Roman" w:hAnsi="Times New Roman" w:cs="Times New Roman"/>
          <w:color w:val="00000A"/>
          <w:sz w:val="22"/>
          <w:szCs w:val="22"/>
        </w:rPr>
        <w:t>государственным</w:t>
      </w:r>
      <w:r w:rsidR="00383318">
        <w:rPr>
          <w:rStyle w:val="ae"/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CE6C73">
        <w:rPr>
          <w:rStyle w:val="ae"/>
          <w:rFonts w:ascii="Times New Roman" w:hAnsi="Times New Roman" w:cs="Times New Roman"/>
          <w:color w:val="00000A"/>
          <w:sz w:val="22"/>
          <w:szCs w:val="22"/>
        </w:rPr>
        <w:t>образовательным</w:t>
      </w:r>
      <w:r w:rsidR="00383318">
        <w:rPr>
          <w:rStyle w:val="ae"/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CE6C73">
        <w:rPr>
          <w:rStyle w:val="ae"/>
          <w:rFonts w:ascii="Times New Roman" w:hAnsi="Times New Roman" w:cs="Times New Roman"/>
          <w:color w:val="00000A"/>
          <w:sz w:val="22"/>
          <w:szCs w:val="22"/>
        </w:rPr>
        <w:t>стандартом</w:t>
      </w:r>
      <w:r w:rsidRPr="00CE6C73">
        <w:rPr>
          <w:rFonts w:ascii="Times New Roman" w:hAnsi="Times New Roman" w:cs="Times New Roman"/>
          <w:sz w:val="22"/>
          <w:szCs w:val="22"/>
        </w:rPr>
        <w:t xml:space="preserve"> дошкольного образования (далее – ФГОС дошкольного образования), содержание </w:t>
      </w:r>
      <w:r w:rsidR="00383318">
        <w:rPr>
          <w:rFonts w:ascii="Times New Roman" w:hAnsi="Times New Roman" w:cs="Times New Roman"/>
          <w:sz w:val="22"/>
          <w:szCs w:val="22"/>
        </w:rPr>
        <w:t>обучающегося</w:t>
      </w:r>
      <w:r w:rsidRPr="00CE6C73">
        <w:rPr>
          <w:rFonts w:ascii="Times New Roman" w:hAnsi="Times New Roman" w:cs="Times New Roman"/>
          <w:sz w:val="22"/>
          <w:szCs w:val="22"/>
        </w:rPr>
        <w:t xml:space="preserve"> в Учреждении, присмотр и уход за </w:t>
      </w:r>
      <w:r w:rsidR="00383318">
        <w:rPr>
          <w:rFonts w:ascii="Times New Roman" w:hAnsi="Times New Roman" w:cs="Times New Roman"/>
          <w:sz w:val="22"/>
          <w:szCs w:val="22"/>
        </w:rPr>
        <w:t>обучающимся</w:t>
      </w:r>
      <w:r w:rsidRPr="00CE6C73">
        <w:rPr>
          <w:rFonts w:ascii="Times New Roman" w:hAnsi="Times New Roman" w:cs="Times New Roman"/>
          <w:sz w:val="22"/>
          <w:szCs w:val="22"/>
        </w:rPr>
        <w:t>.</w:t>
      </w:r>
    </w:p>
    <w:p w:rsidR="00CE6C73" w:rsidRPr="00CE6C73" w:rsidRDefault="00CE6C73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2" w:name="sub_1102"/>
      <w:r w:rsidRPr="002B7CA9">
        <w:rPr>
          <w:rFonts w:ascii="Times New Roman" w:hAnsi="Times New Roman" w:cs="Times New Roman"/>
          <w:sz w:val="22"/>
          <w:szCs w:val="22"/>
        </w:rPr>
        <w:t xml:space="preserve">1.2. Форма образования - </w:t>
      </w:r>
      <w:r w:rsidRPr="00781446">
        <w:rPr>
          <w:rFonts w:ascii="Times New Roman" w:hAnsi="Times New Roman" w:cs="Times New Roman"/>
          <w:sz w:val="22"/>
          <w:szCs w:val="22"/>
        </w:rPr>
        <w:t>очная</w:t>
      </w:r>
      <w:r w:rsidRPr="00CE6C73">
        <w:rPr>
          <w:rFonts w:ascii="Times New Roman" w:hAnsi="Times New Roman" w:cs="Times New Roman"/>
          <w:b/>
          <w:sz w:val="22"/>
          <w:szCs w:val="22"/>
        </w:rPr>
        <w:t>;</w:t>
      </w:r>
    </w:p>
    <w:p w:rsidR="00CE6C73" w:rsidRPr="00CE6C73" w:rsidRDefault="00CE6C73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6C73">
        <w:rPr>
          <w:rFonts w:ascii="Times New Roman" w:hAnsi="Times New Roman" w:cs="Times New Roman"/>
          <w:sz w:val="22"/>
          <w:szCs w:val="22"/>
        </w:rPr>
        <w:t xml:space="preserve">Уровень </w:t>
      </w:r>
      <w:r w:rsidRPr="00CE6C73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781446">
        <w:rPr>
          <w:rFonts w:ascii="Times New Roman" w:hAnsi="Times New Roman" w:cs="Times New Roman"/>
          <w:sz w:val="22"/>
          <w:szCs w:val="22"/>
        </w:rPr>
        <w:t>дошкольное образование</w:t>
      </w:r>
      <w:r w:rsidRPr="00CE6C73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CE6C73" w:rsidRPr="00CE6C73" w:rsidRDefault="000252C6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_x0000_s1026" style="position:absolute;left:0;text-align:left;margin-left:356.55pt;margin-top:12.1pt;width:12pt;height:12.75pt;z-index:251658240"/>
        </w:pict>
      </w:r>
      <w:r w:rsidR="00CE6C73" w:rsidRPr="00CE6C73">
        <w:rPr>
          <w:rFonts w:ascii="Times New Roman" w:hAnsi="Times New Roman" w:cs="Times New Roman"/>
          <w:sz w:val="22"/>
          <w:szCs w:val="22"/>
        </w:rPr>
        <w:t xml:space="preserve">      Вид образовательной программы - </w:t>
      </w:r>
      <w:r w:rsidR="00CE6C73" w:rsidRPr="00781446">
        <w:rPr>
          <w:rFonts w:ascii="Times New Roman" w:hAnsi="Times New Roman" w:cs="Times New Roman"/>
          <w:sz w:val="22"/>
          <w:szCs w:val="22"/>
        </w:rPr>
        <w:t>основная образовательная программа ДО</w:t>
      </w:r>
      <w:r w:rsidR="00CE6C73" w:rsidRPr="00D05B2E">
        <w:rPr>
          <w:rFonts w:ascii="Times New Roman" w:hAnsi="Times New Roman" w:cs="Times New Roman"/>
          <w:b/>
          <w:sz w:val="22"/>
          <w:szCs w:val="22"/>
        </w:rPr>
        <w:t>;</w:t>
      </w:r>
    </w:p>
    <w:p w:rsidR="00CE6C73" w:rsidRDefault="000252C6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_x0000_s1027" style="position:absolute;left:0;text-align:left;margin-left:244.8pt;margin-top:.95pt;width:12pt;height:12.75pt;z-index:251659264"/>
        </w:pict>
      </w:r>
      <w:r w:rsidR="00CE6C73" w:rsidRPr="00CE6C73">
        <w:rPr>
          <w:rFonts w:ascii="Times New Roman" w:hAnsi="Times New Roman" w:cs="Times New Roman"/>
          <w:sz w:val="22"/>
          <w:szCs w:val="22"/>
        </w:rPr>
        <w:t xml:space="preserve">      Направленность образовательной программы – </w:t>
      </w:r>
      <w:r w:rsidR="00335143">
        <w:rPr>
          <w:rFonts w:ascii="Times New Roman" w:hAnsi="Times New Roman" w:cs="Times New Roman"/>
          <w:sz w:val="22"/>
          <w:szCs w:val="22"/>
        </w:rPr>
        <w:t xml:space="preserve">       </w:t>
      </w:r>
      <w:r w:rsidR="00646EB6" w:rsidRPr="00D05B2E">
        <w:rPr>
          <w:rFonts w:ascii="Times New Roman" w:hAnsi="Times New Roman" w:cs="Times New Roman"/>
          <w:sz w:val="22"/>
          <w:szCs w:val="22"/>
        </w:rPr>
        <w:t>общеразвивающая</w:t>
      </w:r>
      <w:r w:rsidR="00646EB6">
        <w:rPr>
          <w:rFonts w:ascii="Times New Roman" w:hAnsi="Times New Roman" w:cs="Times New Roman"/>
          <w:b/>
          <w:sz w:val="22"/>
          <w:szCs w:val="22"/>
        </w:rPr>
        <w:t xml:space="preserve">,  </w:t>
      </w:r>
      <w:r w:rsidR="00335143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646E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5143" w:rsidRPr="00335143">
        <w:rPr>
          <w:rFonts w:ascii="Times New Roman" w:hAnsi="Times New Roman" w:cs="Times New Roman"/>
          <w:sz w:val="22"/>
          <w:szCs w:val="22"/>
        </w:rPr>
        <w:t>адаптированная.</w:t>
      </w:r>
    </w:p>
    <w:p w:rsidR="00646EB6" w:rsidRPr="00646EB6" w:rsidRDefault="00646EB6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646EB6">
        <w:rPr>
          <w:rFonts w:ascii="Times New Roman" w:hAnsi="Times New Roman" w:cs="Times New Roman"/>
          <w:sz w:val="20"/>
          <w:szCs w:val="20"/>
        </w:rPr>
        <w:t xml:space="preserve"> (выделить нужное)</w:t>
      </w:r>
    </w:p>
    <w:p w:rsidR="00383318" w:rsidRDefault="00CE6C73" w:rsidP="00B80312">
      <w:pPr>
        <w:pStyle w:val="4"/>
        <w:shd w:val="clear" w:color="auto" w:fill="auto"/>
        <w:tabs>
          <w:tab w:val="left" w:pos="709"/>
          <w:tab w:val="left" w:pos="851"/>
          <w:tab w:val="left" w:pos="1134"/>
          <w:tab w:val="left" w:leader="underscore" w:pos="10170"/>
          <w:tab w:val="left" w:leader="underscore" w:pos="7114"/>
          <w:tab w:val="left" w:leader="underscore" w:pos="10186"/>
        </w:tabs>
        <w:spacing w:line="240" w:lineRule="auto"/>
        <w:jc w:val="both"/>
      </w:pPr>
      <w:bookmarkStart w:id="3" w:name="sub_1103"/>
      <w:bookmarkEnd w:id="2"/>
      <w:r w:rsidRPr="00CE6C73">
        <w:t>1.3. Наименование образовательной программы</w:t>
      </w:r>
      <w:r w:rsidR="00383318">
        <w:t>:</w:t>
      </w:r>
    </w:p>
    <w:p w:rsidR="00767A2C" w:rsidRDefault="00383318" w:rsidP="00B80312">
      <w:pPr>
        <w:pStyle w:val="4"/>
        <w:shd w:val="clear" w:color="auto" w:fill="auto"/>
        <w:tabs>
          <w:tab w:val="left" w:pos="709"/>
          <w:tab w:val="left" w:pos="851"/>
          <w:tab w:val="left" w:pos="1134"/>
          <w:tab w:val="left" w:leader="underscore" w:pos="10170"/>
          <w:tab w:val="left" w:leader="underscore" w:pos="7114"/>
          <w:tab w:val="left" w:leader="underscore" w:pos="10186"/>
        </w:tabs>
        <w:spacing w:line="240" w:lineRule="auto"/>
        <w:jc w:val="both"/>
        <w:rPr>
          <w:u w:val="single"/>
        </w:rPr>
      </w:pPr>
      <w:r>
        <w:t xml:space="preserve"> </w:t>
      </w:r>
      <w:r w:rsidR="00CE6C73" w:rsidRPr="00CE6C73">
        <w:t>-</w:t>
      </w:r>
      <w:bookmarkStart w:id="4" w:name="sub_1104"/>
      <w:bookmarkEnd w:id="3"/>
      <w:r w:rsidR="00BD43E8">
        <w:t xml:space="preserve"> </w:t>
      </w:r>
      <w:r w:rsidR="00767A2C" w:rsidRPr="00781446">
        <w:t xml:space="preserve">Основная образовательная программа дошкольного образования </w:t>
      </w:r>
      <w:r w:rsidR="004F53A2">
        <w:t>ОГАОУ</w:t>
      </w:r>
      <w:r w:rsidR="003D3E68">
        <w:t xml:space="preserve"> </w:t>
      </w:r>
      <w:r w:rsidR="004F53A2">
        <w:t xml:space="preserve">ОК </w:t>
      </w:r>
      <w:r w:rsidR="004F53A2" w:rsidRPr="00B80312">
        <w:t>«Алгоритм Успеха»</w:t>
      </w:r>
      <w:r w:rsidR="00CD4F66">
        <w:t>.</w:t>
      </w:r>
    </w:p>
    <w:p w:rsidR="00CE6C73" w:rsidRPr="00CE6C73" w:rsidRDefault="00CE6C73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CE6C73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</w:t>
      </w:r>
      <w:bookmarkEnd w:id="4"/>
      <w:r w:rsidRPr="00CE6C73">
        <w:rPr>
          <w:rFonts w:ascii="Times New Roman" w:hAnsi="Times New Roman" w:cs="Times New Roman"/>
          <w:sz w:val="22"/>
          <w:szCs w:val="22"/>
        </w:rPr>
        <w:t>обучения) на момент подписания настоящего Договора составляет __ календарных лет (года)</w:t>
      </w:r>
      <w:r w:rsidR="0054723E">
        <w:rPr>
          <w:rFonts w:ascii="Times New Roman" w:hAnsi="Times New Roman" w:cs="Times New Roman"/>
          <w:sz w:val="22"/>
          <w:szCs w:val="22"/>
        </w:rPr>
        <w:t xml:space="preserve"> с «____» ____________ 20___ г. по «31» мая _________20_____ г</w:t>
      </w:r>
      <w:r w:rsidRPr="00CE6C73">
        <w:rPr>
          <w:rFonts w:ascii="Times New Roman" w:hAnsi="Times New Roman" w:cs="Times New Roman"/>
          <w:sz w:val="22"/>
          <w:szCs w:val="22"/>
        </w:rPr>
        <w:t>.</w:t>
      </w:r>
    </w:p>
    <w:p w:rsidR="00CE6C73" w:rsidRPr="00CE6C73" w:rsidRDefault="00CE6C73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sub_1105"/>
      <w:r w:rsidRPr="00CE6C73">
        <w:rPr>
          <w:rFonts w:ascii="Times New Roman" w:hAnsi="Times New Roman" w:cs="Times New Roman"/>
          <w:sz w:val="22"/>
          <w:szCs w:val="22"/>
        </w:rPr>
        <w:t xml:space="preserve">1.5. Режим пребывания </w:t>
      </w:r>
      <w:r w:rsidR="00383318">
        <w:rPr>
          <w:rFonts w:ascii="Times New Roman" w:hAnsi="Times New Roman" w:cs="Times New Roman"/>
          <w:sz w:val="22"/>
          <w:szCs w:val="22"/>
        </w:rPr>
        <w:t>Обучающегося</w:t>
      </w:r>
      <w:r w:rsidRPr="00CE6C73">
        <w:rPr>
          <w:rFonts w:ascii="Times New Roman" w:hAnsi="Times New Roman" w:cs="Times New Roman"/>
          <w:sz w:val="22"/>
          <w:szCs w:val="22"/>
        </w:rPr>
        <w:t xml:space="preserve"> в Учреждении</w:t>
      </w:r>
      <w:r w:rsidR="0054723E" w:rsidRPr="0054723E">
        <w:rPr>
          <w:rFonts w:ascii="Times New Roman" w:hAnsi="Times New Roman" w:cs="Times New Roman"/>
          <w:sz w:val="22"/>
          <w:szCs w:val="22"/>
        </w:rPr>
        <w:t xml:space="preserve">: </w:t>
      </w:r>
      <w:r w:rsidR="0054723E">
        <w:rPr>
          <w:rFonts w:ascii="Times New Roman" w:hAnsi="Times New Roman" w:cs="Times New Roman"/>
          <w:sz w:val="22"/>
          <w:szCs w:val="22"/>
        </w:rPr>
        <w:t xml:space="preserve">пятидневная рабочая неделя, группа полного дня, продолжительностью </w:t>
      </w:r>
      <w:bookmarkEnd w:id="5"/>
      <w:r w:rsidRPr="00CE6C73">
        <w:rPr>
          <w:rFonts w:ascii="Times New Roman" w:hAnsi="Times New Roman" w:cs="Times New Roman"/>
          <w:sz w:val="22"/>
          <w:szCs w:val="22"/>
        </w:rPr>
        <w:t>12 часов</w:t>
      </w:r>
      <w:r w:rsidR="0054723E">
        <w:rPr>
          <w:rFonts w:ascii="Times New Roman" w:hAnsi="Times New Roman" w:cs="Times New Roman"/>
          <w:sz w:val="22"/>
          <w:szCs w:val="22"/>
        </w:rPr>
        <w:t xml:space="preserve"> (с 7.00 ч. до 19.00 ч.)</w:t>
      </w:r>
      <w:r w:rsidRPr="00CE6C73">
        <w:rPr>
          <w:rFonts w:ascii="Times New Roman" w:hAnsi="Times New Roman" w:cs="Times New Roman"/>
          <w:sz w:val="22"/>
          <w:szCs w:val="22"/>
        </w:rPr>
        <w:t>.</w:t>
      </w:r>
    </w:p>
    <w:p w:rsidR="00CE6C73" w:rsidRPr="00D1304C" w:rsidRDefault="00CE6C73" w:rsidP="00B80312">
      <w:pPr>
        <w:pStyle w:val="af"/>
        <w:tabs>
          <w:tab w:val="left" w:pos="709"/>
        </w:tabs>
        <w:ind w:firstLine="0"/>
        <w:rPr>
          <w:rFonts w:ascii="Times New Roman" w:hAnsi="Times New Roman" w:cs="Times New Roman"/>
        </w:rPr>
      </w:pPr>
      <w:bookmarkStart w:id="6" w:name="sub_1106"/>
      <w:r w:rsidRPr="00CE6C73">
        <w:rPr>
          <w:rFonts w:ascii="Times New Roman" w:hAnsi="Times New Roman" w:cs="Times New Roman"/>
          <w:sz w:val="22"/>
          <w:szCs w:val="22"/>
        </w:rPr>
        <w:t xml:space="preserve">1.6. </w:t>
      </w:r>
      <w:r w:rsidR="00383318">
        <w:rPr>
          <w:rFonts w:ascii="Times New Roman" w:hAnsi="Times New Roman" w:cs="Times New Roman"/>
          <w:sz w:val="22"/>
          <w:szCs w:val="22"/>
        </w:rPr>
        <w:t>Обучающийся</w:t>
      </w:r>
      <w:r w:rsidRPr="00CE6C73">
        <w:rPr>
          <w:rFonts w:ascii="Times New Roman" w:hAnsi="Times New Roman" w:cs="Times New Roman"/>
          <w:sz w:val="22"/>
          <w:szCs w:val="22"/>
        </w:rPr>
        <w:t xml:space="preserve"> зачисляется в _______</w:t>
      </w:r>
      <w:bookmarkEnd w:id="6"/>
      <w:r w:rsidRPr="00CE6C73">
        <w:rPr>
          <w:rFonts w:ascii="Times New Roman" w:hAnsi="Times New Roman" w:cs="Times New Roman"/>
          <w:sz w:val="22"/>
          <w:szCs w:val="22"/>
        </w:rPr>
        <w:t>_____</w:t>
      </w:r>
      <w:r w:rsidR="0054723E">
        <w:rPr>
          <w:rFonts w:ascii="Times New Roman" w:hAnsi="Times New Roman" w:cs="Times New Roman"/>
          <w:sz w:val="22"/>
          <w:szCs w:val="22"/>
        </w:rPr>
        <w:t>_______</w:t>
      </w:r>
      <w:r w:rsidRPr="00CE6C73">
        <w:rPr>
          <w:rFonts w:ascii="Times New Roman" w:hAnsi="Times New Roman" w:cs="Times New Roman"/>
          <w:sz w:val="22"/>
          <w:szCs w:val="22"/>
        </w:rPr>
        <w:t xml:space="preserve"> группу </w:t>
      </w:r>
      <w:r w:rsidR="00767A2C">
        <w:rPr>
          <w:rFonts w:ascii="Times New Roman" w:hAnsi="Times New Roman" w:cs="Times New Roman"/>
          <w:sz w:val="22"/>
          <w:szCs w:val="22"/>
        </w:rPr>
        <w:t>______________________</w:t>
      </w:r>
      <w:r w:rsidR="0054723E">
        <w:rPr>
          <w:rFonts w:ascii="Times New Roman" w:hAnsi="Times New Roman" w:cs="Times New Roman"/>
          <w:sz w:val="22"/>
          <w:szCs w:val="22"/>
        </w:rPr>
        <w:t>________</w:t>
      </w:r>
      <w:r w:rsidRPr="00CE6C73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D1304C">
        <w:rPr>
          <w:rFonts w:ascii="Times New Roman" w:hAnsi="Times New Roman" w:cs="Times New Roman"/>
        </w:rPr>
        <w:t>.</w:t>
      </w:r>
    </w:p>
    <w:p w:rsidR="007E702E" w:rsidRPr="006A68CC" w:rsidRDefault="007E702E" w:rsidP="00B80312">
      <w:pPr>
        <w:pStyle w:val="4"/>
        <w:shd w:val="clear" w:color="auto" w:fill="auto"/>
        <w:tabs>
          <w:tab w:val="left" w:pos="709"/>
          <w:tab w:val="left" w:pos="851"/>
          <w:tab w:val="left" w:pos="1134"/>
          <w:tab w:val="left" w:pos="8069"/>
        </w:tabs>
        <w:spacing w:line="240" w:lineRule="auto"/>
        <w:ind w:left="567"/>
        <w:jc w:val="both"/>
      </w:pPr>
    </w:p>
    <w:p w:rsidR="0029119C" w:rsidRDefault="008B3046" w:rsidP="006A68CC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4082"/>
        </w:tabs>
        <w:spacing w:before="0" w:line="240" w:lineRule="auto"/>
        <w:ind w:firstLine="567"/>
        <w:jc w:val="center"/>
      </w:pPr>
      <w:bookmarkStart w:id="7" w:name="bookmark0"/>
      <w:r w:rsidRPr="006A68CC">
        <w:t>Взаимодействие Сторон</w:t>
      </w:r>
      <w:bookmarkEnd w:id="7"/>
    </w:p>
    <w:p w:rsidR="00690B09" w:rsidRPr="006A68CC" w:rsidRDefault="00690B09" w:rsidP="00690B09">
      <w:pPr>
        <w:pStyle w:val="13"/>
        <w:keepNext/>
        <w:keepLines/>
        <w:shd w:val="clear" w:color="auto" w:fill="auto"/>
        <w:tabs>
          <w:tab w:val="left" w:pos="567"/>
          <w:tab w:val="left" w:pos="1134"/>
          <w:tab w:val="left" w:pos="4082"/>
        </w:tabs>
        <w:spacing w:before="0" w:line="240" w:lineRule="auto"/>
        <w:ind w:left="567"/>
      </w:pPr>
    </w:p>
    <w:p w:rsidR="0029119C" w:rsidRPr="006A68CC" w:rsidRDefault="008B3046" w:rsidP="00781446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before="0" w:line="240" w:lineRule="auto"/>
      </w:pPr>
      <w:bookmarkStart w:id="8" w:name="bookmark1"/>
      <w:r w:rsidRPr="006A68CC">
        <w:t>Исполнитель вправе:</w:t>
      </w:r>
      <w:bookmarkEnd w:id="8"/>
    </w:p>
    <w:p w:rsidR="0029119C" w:rsidRPr="00B80312" w:rsidRDefault="008B3046" w:rsidP="00781446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 w:rsidRPr="00B80312">
        <w:t>Самостоятельно осуществлять образовательную деятельность.</w:t>
      </w:r>
    </w:p>
    <w:p w:rsidR="00767A2C" w:rsidRPr="00B80312" w:rsidRDefault="00767A2C" w:rsidP="00781446">
      <w:pPr>
        <w:pStyle w:val="af"/>
        <w:numPr>
          <w:ilvl w:val="0"/>
          <w:numId w:val="4"/>
        </w:num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bookmark2"/>
      <w:r w:rsidRPr="00B8031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83318">
        <w:rPr>
          <w:rFonts w:ascii="Times New Roman" w:hAnsi="Times New Roman" w:cs="Times New Roman"/>
          <w:sz w:val="22"/>
          <w:szCs w:val="22"/>
        </w:rPr>
        <w:t>Обучающемуся</w:t>
      </w:r>
      <w:r w:rsidRPr="00B80312">
        <w:rPr>
          <w:rFonts w:ascii="Times New Roman" w:hAnsi="Times New Roman" w:cs="Times New Roman"/>
          <w:sz w:val="22"/>
          <w:szCs w:val="22"/>
        </w:rPr>
        <w:t xml:space="preserve"> дополнительные образовательные услуги (за рамками образовательной деятельности), наименование, объем и форма которых определ</w:t>
      </w:r>
      <w:r w:rsidR="0054723E">
        <w:rPr>
          <w:rFonts w:ascii="Times New Roman" w:hAnsi="Times New Roman" w:cs="Times New Roman"/>
          <w:sz w:val="22"/>
          <w:szCs w:val="22"/>
        </w:rPr>
        <w:t xml:space="preserve">яются в соответствии с договором на оказание дополнительных образовательных услуг, заключаемых отдельно. </w:t>
      </w:r>
    </w:p>
    <w:p w:rsidR="00690B09" w:rsidRPr="00646EB6" w:rsidRDefault="00567A2D" w:rsidP="00690B09">
      <w:pPr>
        <w:pStyle w:val="af"/>
        <w:numPr>
          <w:ilvl w:val="0"/>
          <w:numId w:val="4"/>
        </w:numPr>
        <w:ind w:firstLine="0"/>
        <w:rPr>
          <w:rFonts w:ascii="Times New Roman" w:hAnsi="Times New Roman" w:cs="Times New Roman"/>
          <w:sz w:val="22"/>
          <w:szCs w:val="22"/>
        </w:rPr>
      </w:pPr>
      <w:r w:rsidRPr="00B80312">
        <w:rPr>
          <w:rFonts w:ascii="Times New Roman" w:hAnsi="Times New Roman" w:cs="Times New Roman"/>
          <w:sz w:val="22"/>
          <w:szCs w:val="22"/>
        </w:rPr>
        <w:t>Устанавливать и взимать с Заказчика плату за дополнительные образова</w:t>
      </w:r>
      <w:r w:rsidR="0054723E">
        <w:rPr>
          <w:rFonts w:ascii="Times New Roman" w:hAnsi="Times New Roman" w:cs="Times New Roman"/>
          <w:sz w:val="22"/>
          <w:szCs w:val="22"/>
        </w:rPr>
        <w:t>тельные услуги (при их наличии), в соответствии с договором на оказание дополнительных образовательных услуг, заключаемых отдельно.</w:t>
      </w:r>
    </w:p>
    <w:p w:rsidR="0029119C" w:rsidRPr="00B80312" w:rsidRDefault="008B3046" w:rsidP="00FD40FE">
      <w:pPr>
        <w:pStyle w:val="13"/>
        <w:keepNext/>
        <w:keepLines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</w:pPr>
      <w:r w:rsidRPr="00B80312">
        <w:t>Заказчик вправе:</w:t>
      </w:r>
      <w:bookmarkEnd w:id="9"/>
    </w:p>
    <w:p w:rsidR="0029119C" w:rsidRPr="00B80312" w:rsidRDefault="008B3046" w:rsidP="00383318">
      <w:pPr>
        <w:pStyle w:val="4"/>
        <w:numPr>
          <w:ilvl w:val="2"/>
          <w:numId w:val="1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</w:pPr>
      <w:r w:rsidRPr="00B80312">
        <w:t xml:space="preserve">Участвовать в образовательной деятельности </w:t>
      </w:r>
      <w:r w:rsidR="00B25753" w:rsidRPr="00B80312">
        <w:t>Учреждения</w:t>
      </w:r>
      <w:r w:rsidRPr="00B80312">
        <w:t xml:space="preserve">, в том числе, в формировании </w:t>
      </w:r>
      <w:r w:rsidRPr="00B80312">
        <w:lastRenderedPageBreak/>
        <w:t>образовательной программы.</w:t>
      </w:r>
    </w:p>
    <w:p w:rsidR="0029119C" w:rsidRPr="00B80312" w:rsidRDefault="008B3046" w:rsidP="00FD40FE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 w:rsidRPr="00B80312">
        <w:t>Получать от Исполнителя информацию:</w:t>
      </w:r>
    </w:p>
    <w:p w:rsidR="0029119C" w:rsidRPr="00B80312" w:rsidRDefault="008B3046" w:rsidP="007D4DB6">
      <w:pPr>
        <w:pStyle w:val="4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80312">
        <w:t xml:space="preserve"> по вопросам организации и обеспечения надлежащего исполнения услуг, предусмотренных разделом I настоящего Договора;</w:t>
      </w:r>
    </w:p>
    <w:p w:rsidR="0029119C" w:rsidRPr="00B80312" w:rsidRDefault="008B3046" w:rsidP="007D4DB6">
      <w:pPr>
        <w:pStyle w:val="4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80312">
        <w:t xml:space="preserve"> о поведении, эмоциональном состоянии </w:t>
      </w:r>
      <w:r w:rsidR="00383318">
        <w:t>Обучающегося</w:t>
      </w:r>
      <w:r w:rsidRPr="00B80312">
        <w:t xml:space="preserve"> во время его пребывания в </w:t>
      </w:r>
      <w:r w:rsidR="00B57052" w:rsidRPr="00B80312">
        <w:t>Учреждении</w:t>
      </w:r>
      <w:r w:rsidRPr="00B80312">
        <w:t>, его развитии и способностях, отношении к образовательной деятельности.</w:t>
      </w:r>
    </w:p>
    <w:p w:rsidR="0029119C" w:rsidRPr="00B80312" w:rsidRDefault="007D4DB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B80312">
        <w:t xml:space="preserve"> Знакомиться с уставом </w:t>
      </w:r>
      <w:r w:rsidR="00B57052" w:rsidRPr="00B80312">
        <w:t>Учреждения</w:t>
      </w:r>
      <w:r w:rsidR="008B3046" w:rsidRPr="00B80312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29119C" w:rsidRPr="00B80312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B80312">
        <w:t xml:space="preserve"> Выбирать виды дополнительных образовательных услуг, оказываемых Исполнителем </w:t>
      </w:r>
      <w:r w:rsidR="00383318">
        <w:t>Обучающемуся</w:t>
      </w:r>
      <w:r w:rsidRPr="00B80312">
        <w:t xml:space="preserve"> за рамками образовательной программы на возмездной и безвозмездной основе.</w:t>
      </w:r>
    </w:p>
    <w:p w:rsidR="0029119C" w:rsidRPr="006A68CC" w:rsidRDefault="008B3046" w:rsidP="00ED26D3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Находиться с </w:t>
      </w:r>
      <w:r w:rsidR="00ED26D3">
        <w:t>О</w:t>
      </w:r>
      <w:r w:rsidR="00383318">
        <w:t>бучающимся</w:t>
      </w:r>
      <w:r w:rsidRPr="006A68CC">
        <w:t xml:space="preserve"> в </w:t>
      </w:r>
      <w:r w:rsidR="00B57052">
        <w:t>Учреждении</w:t>
      </w:r>
      <w:r w:rsidRPr="006A68CC">
        <w:t xml:space="preserve"> в период его адаптации в течение 3-х дней</w:t>
      </w:r>
      <w:r w:rsidR="00ED26D3">
        <w:t xml:space="preserve"> с момента начала образовательного процесса</w:t>
      </w:r>
      <w:r w:rsidRPr="006A68CC">
        <w:t>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Принимать участие в организации и проведении совместных мероприятий с </w:t>
      </w:r>
      <w:r w:rsidR="00ED26D3">
        <w:t>обучающимися</w:t>
      </w:r>
      <w:r w:rsidRPr="006A68CC">
        <w:t xml:space="preserve"> в </w:t>
      </w:r>
      <w:r w:rsidR="00B57052">
        <w:t>Учреждении</w:t>
      </w:r>
      <w:r w:rsidRPr="006A68CC">
        <w:t xml:space="preserve"> (утренники, развлечения, физкультурные праздники, досуги, дни здоровья и др.).</w:t>
      </w:r>
    </w:p>
    <w:p w:rsidR="0029119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Принимать участие в деятельности коллегиальных органов управления </w:t>
      </w:r>
      <w:r w:rsidR="00B57052">
        <w:t>Учреждения</w:t>
      </w:r>
      <w:r w:rsidR="007D4DB6" w:rsidRPr="006A68CC">
        <w:t>, предусмотренных Уставом.</w:t>
      </w:r>
    </w:p>
    <w:p w:rsidR="00690B09" w:rsidRPr="006A68CC" w:rsidRDefault="00690B09" w:rsidP="00690B09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</w:p>
    <w:p w:rsidR="0029119C" w:rsidRPr="006A68CC" w:rsidRDefault="008B3046" w:rsidP="00FD40FE">
      <w:pPr>
        <w:pStyle w:val="13"/>
        <w:keepNext/>
        <w:keepLines/>
        <w:numPr>
          <w:ilvl w:val="1"/>
          <w:numId w:val="16"/>
        </w:numPr>
        <w:shd w:val="clear" w:color="auto" w:fill="auto"/>
        <w:tabs>
          <w:tab w:val="left" w:pos="501"/>
          <w:tab w:val="left" w:pos="567"/>
          <w:tab w:val="left" w:pos="1134"/>
        </w:tabs>
        <w:spacing w:before="0" w:line="240" w:lineRule="auto"/>
      </w:pPr>
      <w:bookmarkStart w:id="10" w:name="bookmark3"/>
      <w:r w:rsidRPr="006A68CC">
        <w:t>Исполнитель обязан:</w:t>
      </w:r>
      <w:bookmarkEnd w:id="10"/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Обеспечить Заказчику доступ к информации для ознакомления с Уставом </w:t>
      </w:r>
      <w:r w:rsidR="00B57052">
        <w:t>Учреждения</w:t>
      </w:r>
      <w:r w:rsidRPr="006A68CC">
        <w:t xml:space="preserve"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ED26D3">
        <w:t xml:space="preserve">Обучающегося </w:t>
      </w:r>
      <w:r w:rsidRPr="006A68CC">
        <w:t xml:space="preserve"> и Заказчика.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7D4DB6" w:rsidRPr="006A68CC">
        <w:t xml:space="preserve">, образовательной программой </w:t>
      </w:r>
      <w:r w:rsidR="00B57052">
        <w:t>Учреждения</w:t>
      </w:r>
      <w:r w:rsidRPr="006A68CC">
        <w:t xml:space="preserve"> и условиями настоящего Договора.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</w:pPr>
      <w:r w:rsidRPr="006A68CC"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6A68CC">
        <w:rPr>
          <w:lang w:val="en-US" w:eastAsia="en-US" w:bidi="en-US"/>
        </w:rPr>
        <w:t>N</w:t>
      </w:r>
      <w:r w:rsidRPr="006A68CC">
        <w:t xml:space="preserve">2300-1 «О защите прав потребителей» и Федеральным законом от 29 декабря 2012 г. </w:t>
      </w:r>
      <w:r w:rsidRPr="006A68CC">
        <w:rPr>
          <w:lang w:val="en-US" w:eastAsia="en-US" w:bidi="en-US"/>
        </w:rPr>
        <w:t>N</w:t>
      </w:r>
      <w:r w:rsidRPr="006A68CC">
        <w:t>273-ФЗ «Об образовании в Российской Федерации».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Обеспечивать охрану жизни и укрепление физического и психического здоровья </w:t>
      </w:r>
      <w:r w:rsidR="00ED26D3">
        <w:t>Обучающегося</w:t>
      </w:r>
      <w:r w:rsidRPr="006A68CC">
        <w:t>, его интеллектуальное, физическое и личностное развитие, развитие его творческих способностей и интересов.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При оказании услуг, предусмотренных настоящим Договором, учитывать индивидуальные потребности </w:t>
      </w:r>
      <w:r w:rsidR="00ED26D3">
        <w:t>Обучающегося</w:t>
      </w:r>
      <w:r w:rsidRPr="006A68CC"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ED26D3">
        <w:t>Обучавшимся</w:t>
      </w:r>
      <w:r w:rsidRPr="006A68CC">
        <w:t xml:space="preserve"> Образовательной программой на разных этапах ее реализации.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</w:tabs>
        <w:spacing w:line="240" w:lineRule="auto"/>
        <w:ind w:left="0" w:firstLine="0"/>
        <w:jc w:val="both"/>
      </w:pPr>
      <w:r w:rsidRPr="006A68CC">
        <w:t xml:space="preserve"> При оказании услуг, предусмотренных настоящим Договором, проявлять уважение к личности </w:t>
      </w:r>
      <w:r w:rsidR="00ED26D3">
        <w:t>Обучающегося</w:t>
      </w:r>
      <w:r w:rsidRPr="006A68CC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D26D3">
        <w:t>Обучающегося</w:t>
      </w:r>
      <w:r w:rsidRPr="006A68CC">
        <w:t xml:space="preserve"> с учетом его индивидуальных особенностей.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</w:tabs>
        <w:spacing w:line="240" w:lineRule="auto"/>
        <w:ind w:left="0" w:firstLine="0"/>
        <w:jc w:val="both"/>
      </w:pPr>
      <w:r w:rsidRPr="006A68CC">
        <w:t xml:space="preserve">Создавать безопасные условия обучения, воспитания, присмотра и ухода за </w:t>
      </w:r>
      <w:r w:rsidR="00ED26D3">
        <w:t>Обучающимся</w:t>
      </w:r>
      <w:r w:rsidRPr="006A68CC">
        <w:t xml:space="preserve">, его содержания в </w:t>
      </w:r>
      <w:r w:rsidR="00B57052">
        <w:t>Учреждении</w:t>
      </w:r>
      <w:r w:rsidRPr="006A68CC">
        <w:t xml:space="preserve"> в соответствии с установленными нормами, обеспечивающими его жизнь и здоровье.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</w:tabs>
        <w:spacing w:line="240" w:lineRule="auto"/>
        <w:ind w:left="0" w:firstLine="0"/>
        <w:jc w:val="both"/>
      </w:pPr>
      <w:r w:rsidRPr="006A68CC">
        <w:t>Обучать по образовательной программе, предусмотренной пунктом 1.3 настоящего Договора.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  <w:tab w:val="left" w:pos="1276"/>
        </w:tabs>
        <w:spacing w:line="240" w:lineRule="auto"/>
        <w:ind w:left="0" w:firstLine="0"/>
        <w:jc w:val="both"/>
      </w:pPr>
      <w:r w:rsidRPr="006A68CC">
        <w:t xml:space="preserve">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</w:t>
      </w:r>
      <w:r w:rsidR="00B80312" w:rsidRPr="006A68CC">
        <w:t>предметно пространственной</w:t>
      </w:r>
      <w:r w:rsidRPr="006A68CC">
        <w:t xml:space="preserve"> среды.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ind w:left="0" w:firstLine="0"/>
        <w:jc w:val="both"/>
      </w:pPr>
      <w:r w:rsidRPr="006A68CC">
        <w:t xml:space="preserve">Обеспечивать </w:t>
      </w:r>
      <w:r w:rsidR="00ED26D3">
        <w:t>Обучающегося</w:t>
      </w:r>
      <w:r w:rsidRPr="006A68CC">
        <w:t xml:space="preserve"> необходимым сбалансированным </w:t>
      </w:r>
      <w:r w:rsidR="007D4DB6" w:rsidRPr="006A68CC">
        <w:t>четырех</w:t>
      </w:r>
      <w:r w:rsidRPr="006A68CC">
        <w:t xml:space="preserve"> разовым питанием </w:t>
      </w:r>
      <w:r w:rsidR="00147049">
        <w:t>(завтрак, второй завтрак, обед, усиленный полдник)</w:t>
      </w:r>
      <w:r w:rsidRPr="006A68CC">
        <w:t>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  <w:tab w:val="left" w:pos="709"/>
        </w:tabs>
        <w:spacing w:line="240" w:lineRule="auto"/>
        <w:ind w:left="0" w:firstLine="0"/>
        <w:jc w:val="both"/>
      </w:pPr>
      <w:r w:rsidRPr="006A68CC">
        <w:t xml:space="preserve">Переводить </w:t>
      </w:r>
      <w:r w:rsidR="00ED26D3">
        <w:t>Обучающегося</w:t>
      </w:r>
      <w:r w:rsidRPr="006A68CC">
        <w:t xml:space="preserve"> в следующую возрастную группу.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  <w:tab w:val="left" w:pos="709"/>
        </w:tabs>
        <w:spacing w:line="240" w:lineRule="auto"/>
        <w:ind w:left="0" w:firstLine="0"/>
        <w:jc w:val="both"/>
      </w:pPr>
      <w:r w:rsidRPr="006A68CC">
        <w:t xml:space="preserve">Уведомить Заказчика </w:t>
      </w:r>
      <w:r w:rsidR="00147049">
        <w:t>в течени</w:t>
      </w:r>
      <w:r w:rsidR="00781446">
        <w:t>е</w:t>
      </w:r>
      <w:r w:rsidR="00147049">
        <w:t xml:space="preserve"> 3-х дней</w:t>
      </w:r>
      <w:r w:rsidRPr="006A68CC">
        <w:t xml:space="preserve"> о нецелесообразности оказания образовательной услуги </w:t>
      </w:r>
      <w:r w:rsidR="00ED26D3">
        <w:t xml:space="preserve">для Обучающегося </w:t>
      </w:r>
      <w:r w:rsidRPr="006A68CC">
        <w:t>в объеме, предусмотренно</w:t>
      </w:r>
      <w:r w:rsidR="00781446">
        <w:t>й</w:t>
      </w:r>
      <w:r w:rsidRPr="006A68CC">
        <w:t xml:space="preserve">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119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142"/>
          <w:tab w:val="left" w:pos="567"/>
          <w:tab w:val="left" w:pos="709"/>
        </w:tabs>
        <w:spacing w:line="240" w:lineRule="auto"/>
        <w:ind w:left="0" w:firstLine="0"/>
        <w:jc w:val="both"/>
      </w:pPr>
      <w:r w:rsidRPr="006A68CC">
        <w:t xml:space="preserve">Обеспечить соблюдение требований Федерального закона от 27 июля 2006 г. </w:t>
      </w:r>
      <w:r w:rsidRPr="006A68CC">
        <w:rPr>
          <w:lang w:val="en-US" w:eastAsia="en-US" w:bidi="en-US"/>
        </w:rPr>
        <w:t>N</w:t>
      </w:r>
      <w:r w:rsidRPr="006A68CC">
        <w:t xml:space="preserve">152-ФЗ «О персональных данных» в части сбора, хранения и обработки персональных данных Заказчика и </w:t>
      </w:r>
      <w:r w:rsidR="00ED26D3">
        <w:t>Обучающегося</w:t>
      </w:r>
      <w:r w:rsidRPr="006A68CC">
        <w:t>.</w:t>
      </w:r>
    </w:p>
    <w:p w:rsidR="00690B09" w:rsidRPr="006A68CC" w:rsidRDefault="00690B09" w:rsidP="00690B09">
      <w:pPr>
        <w:pStyle w:val="4"/>
        <w:shd w:val="clear" w:color="auto" w:fill="auto"/>
        <w:tabs>
          <w:tab w:val="left" w:pos="142"/>
          <w:tab w:val="left" w:pos="567"/>
          <w:tab w:val="left" w:pos="709"/>
        </w:tabs>
        <w:spacing w:line="240" w:lineRule="auto"/>
        <w:jc w:val="both"/>
      </w:pPr>
    </w:p>
    <w:p w:rsidR="0029119C" w:rsidRPr="006A68CC" w:rsidRDefault="008B3046" w:rsidP="00FD40FE">
      <w:pPr>
        <w:pStyle w:val="13"/>
        <w:keepNext/>
        <w:keepLines/>
        <w:numPr>
          <w:ilvl w:val="1"/>
          <w:numId w:val="16"/>
        </w:numPr>
        <w:shd w:val="clear" w:color="auto" w:fill="auto"/>
        <w:tabs>
          <w:tab w:val="left" w:pos="501"/>
          <w:tab w:val="left" w:pos="567"/>
          <w:tab w:val="left" w:pos="1134"/>
        </w:tabs>
        <w:spacing w:before="0" w:line="240" w:lineRule="auto"/>
      </w:pPr>
      <w:bookmarkStart w:id="11" w:name="bookmark4"/>
      <w:r w:rsidRPr="006A68CC">
        <w:t>Заказчик обязан:</w:t>
      </w:r>
      <w:bookmarkEnd w:id="11"/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>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административному, педагогическому, учебно</w:t>
      </w:r>
      <w:r w:rsidR="00CD4F66">
        <w:t>-</w:t>
      </w:r>
      <w:r w:rsidRPr="006A68CC">
        <w:softHyphen/>
        <w:t xml:space="preserve">вспомогательному и обслуживающему персоналу Исполнителя и другим </w:t>
      </w:r>
      <w:r w:rsidR="00ED26D3">
        <w:t>Обучающимся</w:t>
      </w:r>
      <w:r w:rsidRPr="006A68CC">
        <w:t>, не посягать на их честь и достоинство.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0"/>
          <w:tab w:val="left" w:pos="709"/>
        </w:tabs>
        <w:spacing w:line="240" w:lineRule="auto"/>
        <w:ind w:left="0" w:firstLine="0"/>
        <w:jc w:val="both"/>
      </w:pPr>
      <w:r w:rsidRPr="006A68CC">
        <w:t xml:space="preserve"> Своевременно вносить плату за присмотр и уход за </w:t>
      </w:r>
      <w:r w:rsidR="00ED26D3">
        <w:t>Обучающимся</w:t>
      </w:r>
      <w:r w:rsidR="00776ABD">
        <w:t xml:space="preserve"> в размере  </w:t>
      </w:r>
      <w:r w:rsidR="00F579C4">
        <w:t>и поряд</w:t>
      </w:r>
      <w:r w:rsidR="00D533FE">
        <w:t xml:space="preserve">ке, определенными в разделе </w:t>
      </w:r>
      <w:r w:rsidR="00150987">
        <w:rPr>
          <w:lang w:val="en-US"/>
        </w:rPr>
        <w:t>III</w:t>
      </w:r>
      <w:r w:rsidR="00D533FE">
        <w:t xml:space="preserve"> настоящего Договора</w:t>
      </w:r>
      <w:r w:rsidRPr="006A68CC">
        <w:t>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При поступлении </w:t>
      </w:r>
      <w:r w:rsidR="00ED26D3">
        <w:t>Обучающегося</w:t>
      </w:r>
      <w:r w:rsidRPr="006A68CC">
        <w:t xml:space="preserve"> в </w:t>
      </w:r>
      <w:r w:rsidR="00B57052">
        <w:t>Учреждение</w:t>
      </w:r>
      <w:r w:rsidRPr="006A68CC"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</w:t>
      </w:r>
      <w:r w:rsidR="00B57052">
        <w:t>Учреждения</w:t>
      </w:r>
      <w:r w:rsidRPr="006A68CC">
        <w:t>.</w:t>
      </w:r>
    </w:p>
    <w:p w:rsidR="0029119C" w:rsidRPr="006A68CC" w:rsidRDefault="008B3046" w:rsidP="00FD40FE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 w:rsidRPr="006A68CC">
        <w:t xml:space="preserve"> Незамедлительно сообщать Исполнителю об изменении контактного телефона и места жительства.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Обеспечить посещение </w:t>
      </w:r>
      <w:r w:rsidR="00ED26D3">
        <w:t>Обучающимся</w:t>
      </w:r>
      <w:r w:rsidRPr="006A68CC">
        <w:t xml:space="preserve"> </w:t>
      </w:r>
      <w:r w:rsidR="00637EF1">
        <w:t>Учреждения</w:t>
      </w:r>
      <w:r w:rsidRPr="006A68CC">
        <w:t xml:space="preserve"> согласно правилам внутреннего распорядка</w:t>
      </w:r>
      <w:r w:rsidR="00D533FE">
        <w:t xml:space="preserve"> Исполнителя</w:t>
      </w:r>
      <w:r w:rsidRPr="006A68CC">
        <w:t>.</w:t>
      </w:r>
    </w:p>
    <w:p w:rsidR="0029119C" w:rsidRPr="006A68C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Информировать Исполнителя о предстоящем отсутствии </w:t>
      </w:r>
      <w:r w:rsidR="00ED26D3">
        <w:t>Обучающегося</w:t>
      </w:r>
      <w:r w:rsidRPr="006A68CC">
        <w:t xml:space="preserve"> в </w:t>
      </w:r>
      <w:r w:rsidR="00637EF1">
        <w:t>Учреждении</w:t>
      </w:r>
      <w:r w:rsidRPr="006A68CC">
        <w:t xml:space="preserve"> или его болезни.</w:t>
      </w:r>
      <w:r w:rsidR="00ED26D3">
        <w:t xml:space="preserve"> </w:t>
      </w:r>
      <w:r w:rsidRPr="006A68CC">
        <w:t xml:space="preserve">В случае заболевания </w:t>
      </w:r>
      <w:r w:rsidR="00ED26D3">
        <w:t>Обучающегося</w:t>
      </w:r>
      <w:r w:rsidRPr="006A68CC"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</w:t>
      </w:r>
      <w:r w:rsidR="00D604A3" w:rsidRPr="006A68CC">
        <w:t xml:space="preserve">вья и не допускать посещения </w:t>
      </w:r>
      <w:r w:rsidR="00637EF1">
        <w:t xml:space="preserve">Учреждения </w:t>
      </w:r>
      <w:r w:rsidRPr="006A68CC">
        <w:t xml:space="preserve"> </w:t>
      </w:r>
      <w:r w:rsidR="00150987">
        <w:t>Обучающимся</w:t>
      </w:r>
      <w:r w:rsidRPr="006A68CC">
        <w:t xml:space="preserve"> в период заболевания.</w:t>
      </w:r>
    </w:p>
    <w:p w:rsidR="0029119C" w:rsidRDefault="008B3046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 w:rsidRPr="006A68CC">
        <w:t xml:space="preserve"> Предоставлять справку после перенесенного заболевания, а также отсутствия </w:t>
      </w:r>
      <w:r w:rsidR="00150987">
        <w:t>Обучающегося</w:t>
      </w:r>
      <w:r w:rsidRPr="006A68CC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533A" w:rsidRDefault="00F3533A" w:rsidP="007814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>
        <w:t xml:space="preserve">Бережно относиться к имуществу Исполнителя, возмещать ущерб, причиненный </w:t>
      </w:r>
      <w:r w:rsidR="00150987">
        <w:t>Обучающимся</w:t>
      </w:r>
      <w:r>
        <w:t xml:space="preserve"> имуществу Исполнителя, в соответствии с законодательством Российской Федерации.</w:t>
      </w:r>
    </w:p>
    <w:p w:rsidR="00E53346" w:rsidRDefault="0054723E" w:rsidP="00E53346">
      <w:pPr>
        <w:pStyle w:val="4"/>
        <w:numPr>
          <w:ilvl w:val="2"/>
          <w:numId w:val="16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jc w:val="both"/>
      </w:pPr>
      <w:r>
        <w:t>Лично передавать и забирать ребенка непосредственно от воспитателя. В случае отсутствия данной возможности Заказчик доверяет забирать Обучающегося следующим лицам</w:t>
      </w:r>
      <w:r w:rsidR="00E53346">
        <w:t>, достигшим 18-летнего возраста</w:t>
      </w:r>
      <w:r w:rsidR="00E53346" w:rsidRPr="00E53346">
        <w:t>:</w:t>
      </w:r>
    </w:p>
    <w:p w:rsidR="00E53346" w:rsidRDefault="00E53346" w:rsidP="00E53346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>
        <w:t xml:space="preserve">___________________________________________________________________________________________ </w:t>
      </w:r>
    </w:p>
    <w:p w:rsidR="00E53346" w:rsidRDefault="00E53346" w:rsidP="00E53346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>
        <w:t xml:space="preserve">___________________________________________________________________________________________ </w:t>
      </w:r>
    </w:p>
    <w:p w:rsidR="00E53346" w:rsidRDefault="00E53346" w:rsidP="00E53346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>
        <w:t xml:space="preserve">___________________________________________________________________________________________ </w:t>
      </w:r>
    </w:p>
    <w:p w:rsidR="00E53346" w:rsidRDefault="00E53346" w:rsidP="00E53346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3346" w:rsidRPr="00E53346" w:rsidRDefault="00E53346" w:rsidP="00E53346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rPr>
          <w:vertAlign w:val="superscript"/>
        </w:rPr>
      </w:pPr>
      <w:r>
        <w:rPr>
          <w:vertAlign w:val="superscript"/>
        </w:rPr>
        <w:t>(ФИО, дата рождения, место жительства (регистрации) доверенных лиц)</w:t>
      </w:r>
    </w:p>
    <w:p w:rsidR="00E53346" w:rsidRPr="00E53346" w:rsidRDefault="00E53346" w:rsidP="00E53346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jc w:val="both"/>
        <w:rPr>
          <w:vertAlign w:val="superscript"/>
        </w:rPr>
      </w:pPr>
    </w:p>
    <w:p w:rsidR="008309A1" w:rsidRPr="006A68CC" w:rsidRDefault="008309A1" w:rsidP="008309A1">
      <w:pPr>
        <w:pStyle w:val="4"/>
        <w:shd w:val="clear" w:color="auto" w:fill="auto"/>
        <w:tabs>
          <w:tab w:val="left" w:pos="567"/>
          <w:tab w:val="left" w:pos="1134"/>
        </w:tabs>
        <w:spacing w:line="240" w:lineRule="auto"/>
        <w:ind w:left="567"/>
        <w:jc w:val="both"/>
      </w:pPr>
    </w:p>
    <w:p w:rsidR="0029119C" w:rsidRDefault="008B3046" w:rsidP="006A68CC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642"/>
        </w:tabs>
        <w:spacing w:before="0" w:line="240" w:lineRule="auto"/>
        <w:ind w:firstLine="567"/>
        <w:jc w:val="center"/>
      </w:pPr>
      <w:bookmarkStart w:id="12" w:name="bookmark5"/>
      <w:r w:rsidRPr="0016019B">
        <w:t xml:space="preserve">Размер, сроки и порядок оплаты за </w:t>
      </w:r>
      <w:r w:rsidR="0016019B" w:rsidRPr="0016019B">
        <w:t>присмотр,</w:t>
      </w:r>
      <w:r w:rsidRPr="0016019B">
        <w:t xml:space="preserve"> и уход за </w:t>
      </w:r>
      <w:bookmarkEnd w:id="12"/>
      <w:r w:rsidR="00646EB6">
        <w:t>Обучающимся</w:t>
      </w:r>
    </w:p>
    <w:p w:rsidR="00690B09" w:rsidRPr="0016019B" w:rsidRDefault="00690B09" w:rsidP="00690B09">
      <w:pPr>
        <w:pStyle w:val="13"/>
        <w:keepNext/>
        <w:keepLines/>
        <w:shd w:val="clear" w:color="auto" w:fill="auto"/>
        <w:tabs>
          <w:tab w:val="left" w:pos="567"/>
          <w:tab w:val="left" w:pos="1134"/>
          <w:tab w:val="left" w:pos="1642"/>
        </w:tabs>
        <w:spacing w:before="0" w:line="240" w:lineRule="auto"/>
        <w:ind w:left="567"/>
      </w:pPr>
    </w:p>
    <w:p w:rsidR="0029119C" w:rsidRPr="0016019B" w:rsidRDefault="008B3046" w:rsidP="0016019B">
      <w:pPr>
        <w:pStyle w:val="4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40" w:lineRule="auto"/>
        <w:jc w:val="both"/>
      </w:pPr>
      <w:r w:rsidRPr="0016019B">
        <w:t xml:space="preserve">Стоимость услуг Исполнителя по присмотру и уходу за </w:t>
      </w:r>
      <w:r w:rsidR="00150987">
        <w:t>Обучающимся</w:t>
      </w:r>
      <w:r w:rsidRPr="0016019B">
        <w:t xml:space="preserve"> (далее - родительская плата) составляет 1</w:t>
      </w:r>
      <w:r w:rsidR="00034678">
        <w:t>9</w:t>
      </w:r>
      <w:r w:rsidRPr="0016019B">
        <w:t xml:space="preserve">00 </w:t>
      </w:r>
      <w:r w:rsidR="00D604A3" w:rsidRPr="0016019B">
        <w:t xml:space="preserve">(одна тысяча </w:t>
      </w:r>
      <w:r w:rsidR="00034678">
        <w:t>девят</w:t>
      </w:r>
      <w:r w:rsidR="00D604A3" w:rsidRPr="0016019B">
        <w:t xml:space="preserve">ьсот) </w:t>
      </w:r>
      <w:r w:rsidRPr="0016019B">
        <w:t>рублей в месяц.</w:t>
      </w:r>
    </w:p>
    <w:p w:rsidR="0029119C" w:rsidRPr="0016019B" w:rsidRDefault="008B3046" w:rsidP="00D604A3">
      <w:pPr>
        <w:pStyle w:val="4"/>
        <w:shd w:val="clear" w:color="auto" w:fill="auto"/>
        <w:tabs>
          <w:tab w:val="left" w:pos="567"/>
          <w:tab w:val="left" w:pos="993"/>
        </w:tabs>
        <w:spacing w:line="240" w:lineRule="auto"/>
        <w:ind w:firstLine="567"/>
        <w:jc w:val="both"/>
      </w:pPr>
      <w:r w:rsidRPr="0016019B">
        <w:t xml:space="preserve">Не допускается включение расходов на реализацию Образовательной программы, а также расходов на содержание недвижимого имущества </w:t>
      </w:r>
      <w:r w:rsidR="00637EF1" w:rsidRPr="0016019B">
        <w:t>Учреждения</w:t>
      </w:r>
      <w:r w:rsidRPr="0016019B">
        <w:t xml:space="preserve"> в родительскую плату за присмотр и уход за </w:t>
      </w:r>
      <w:r w:rsidR="00150987">
        <w:t>Обучающимся</w:t>
      </w:r>
      <w:r w:rsidRPr="0016019B">
        <w:t>.</w:t>
      </w:r>
    </w:p>
    <w:p w:rsidR="00F3533A" w:rsidRPr="0016019B" w:rsidRDefault="00F3533A" w:rsidP="0016019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 xml:space="preserve">Родительская плата взимается в полном размере за исключением следующих случаев отсутствия </w:t>
      </w:r>
      <w:r w:rsidR="00150987">
        <w:rPr>
          <w:rFonts w:ascii="Times New Roman" w:hAnsi="Times New Roman" w:cs="Times New Roman"/>
          <w:sz w:val="22"/>
          <w:szCs w:val="22"/>
        </w:rPr>
        <w:t>Обучающегося</w:t>
      </w:r>
      <w:r w:rsidRPr="0016019B">
        <w:rPr>
          <w:rFonts w:ascii="Times New Roman" w:hAnsi="Times New Roman" w:cs="Times New Roman"/>
          <w:sz w:val="22"/>
          <w:szCs w:val="22"/>
        </w:rPr>
        <w:t xml:space="preserve"> в учреждении:</w:t>
      </w:r>
    </w:p>
    <w:p w:rsidR="00F3533A" w:rsidRPr="0016019B" w:rsidRDefault="00F3533A" w:rsidP="0016019B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>- пропуск по болезни (согласно представленной медицинской справк</w:t>
      </w:r>
      <w:r w:rsidR="00B470A4">
        <w:rPr>
          <w:rFonts w:ascii="Times New Roman" w:hAnsi="Times New Roman" w:cs="Times New Roman"/>
          <w:sz w:val="22"/>
          <w:szCs w:val="22"/>
        </w:rPr>
        <w:t>и</w:t>
      </w:r>
      <w:r w:rsidRPr="0016019B">
        <w:rPr>
          <w:rFonts w:ascii="Times New Roman" w:hAnsi="Times New Roman" w:cs="Times New Roman"/>
          <w:sz w:val="22"/>
          <w:szCs w:val="22"/>
        </w:rPr>
        <w:t>);</w:t>
      </w:r>
    </w:p>
    <w:p w:rsidR="00F3533A" w:rsidRPr="0016019B" w:rsidRDefault="00F3533A" w:rsidP="0016019B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>- пропуск по причине карантина;</w:t>
      </w:r>
    </w:p>
    <w:p w:rsidR="00F3533A" w:rsidRPr="0016019B" w:rsidRDefault="00F3533A" w:rsidP="0016019B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 xml:space="preserve">- отсутствие </w:t>
      </w:r>
      <w:r w:rsidR="00150987">
        <w:rPr>
          <w:rFonts w:ascii="Times New Roman" w:hAnsi="Times New Roman" w:cs="Times New Roman"/>
          <w:sz w:val="22"/>
          <w:szCs w:val="22"/>
        </w:rPr>
        <w:t>Обучающегося</w:t>
      </w:r>
      <w:r w:rsidRPr="0016019B">
        <w:rPr>
          <w:rFonts w:ascii="Times New Roman" w:hAnsi="Times New Roman" w:cs="Times New Roman"/>
          <w:sz w:val="22"/>
          <w:szCs w:val="22"/>
        </w:rPr>
        <w:t xml:space="preserve"> в Учреждении в течение отпуска родителей сроком до 45 календарных дней;</w:t>
      </w:r>
    </w:p>
    <w:p w:rsidR="00F3533A" w:rsidRPr="0016019B" w:rsidRDefault="00F3533A" w:rsidP="0016019B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>- за период закрытия Учреждения на ремонтные и (или) аварийные работы.</w:t>
      </w:r>
    </w:p>
    <w:p w:rsidR="00F3533A" w:rsidRPr="0016019B" w:rsidRDefault="00F3533A" w:rsidP="0016019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 xml:space="preserve">В случае непосещения </w:t>
      </w:r>
      <w:r w:rsidR="00150987">
        <w:rPr>
          <w:rFonts w:ascii="Times New Roman" w:hAnsi="Times New Roman" w:cs="Times New Roman"/>
          <w:sz w:val="22"/>
          <w:szCs w:val="22"/>
        </w:rPr>
        <w:t>Обучающегося</w:t>
      </w:r>
      <w:r w:rsidRPr="0016019B">
        <w:rPr>
          <w:rFonts w:ascii="Times New Roman" w:hAnsi="Times New Roman" w:cs="Times New Roman"/>
          <w:sz w:val="22"/>
          <w:szCs w:val="22"/>
        </w:rPr>
        <w:t xml:space="preserve"> Учреждения без уважительных причин родительская плата взимается в размере 100% от установленной родительской платы.</w:t>
      </w:r>
    </w:p>
    <w:p w:rsidR="00F3533A" w:rsidRPr="0016019B" w:rsidRDefault="00F3533A" w:rsidP="0016019B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 xml:space="preserve">Заказчик ежемесячно вносит родительскую плату за присмотр и уход за </w:t>
      </w:r>
      <w:r w:rsidR="00150987">
        <w:rPr>
          <w:rFonts w:ascii="Times New Roman" w:hAnsi="Times New Roman" w:cs="Times New Roman"/>
          <w:sz w:val="22"/>
          <w:szCs w:val="22"/>
        </w:rPr>
        <w:t>Обучающ</w:t>
      </w:r>
      <w:r w:rsidR="00B470A4">
        <w:rPr>
          <w:rFonts w:ascii="Times New Roman" w:hAnsi="Times New Roman" w:cs="Times New Roman"/>
          <w:sz w:val="22"/>
          <w:szCs w:val="22"/>
        </w:rPr>
        <w:t>и</w:t>
      </w:r>
      <w:r w:rsidR="00150987">
        <w:rPr>
          <w:rFonts w:ascii="Times New Roman" w:hAnsi="Times New Roman" w:cs="Times New Roman"/>
          <w:sz w:val="22"/>
          <w:szCs w:val="22"/>
        </w:rPr>
        <w:t>мся</w:t>
      </w:r>
      <w:r w:rsidRPr="0016019B">
        <w:rPr>
          <w:rFonts w:ascii="Times New Roman" w:hAnsi="Times New Roman" w:cs="Times New Roman"/>
          <w:sz w:val="22"/>
          <w:szCs w:val="22"/>
        </w:rPr>
        <w:t>.</w:t>
      </w:r>
    </w:p>
    <w:p w:rsidR="00F3533A" w:rsidRPr="0016019B" w:rsidRDefault="00F3533A" w:rsidP="0016019B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>Оплата производится в срок до 10 числа текущего месяца в безналичном порядке на лицевой счет организации.</w:t>
      </w:r>
    </w:p>
    <w:p w:rsidR="00F3533A" w:rsidRPr="0016019B" w:rsidRDefault="00F3533A" w:rsidP="0016019B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019B">
        <w:rPr>
          <w:rFonts w:ascii="Times New Roman" w:hAnsi="Times New Roman" w:cs="Times New Roman"/>
          <w:sz w:val="22"/>
          <w:szCs w:val="22"/>
        </w:rPr>
        <w:t xml:space="preserve"> Возврат излишне перечисленной родительской платы, в случае выбывания </w:t>
      </w:r>
      <w:r w:rsidR="00150987">
        <w:rPr>
          <w:rFonts w:ascii="Times New Roman" w:hAnsi="Times New Roman" w:cs="Times New Roman"/>
          <w:sz w:val="22"/>
          <w:szCs w:val="22"/>
        </w:rPr>
        <w:t>Обучающегося</w:t>
      </w:r>
      <w:r w:rsidRPr="0016019B">
        <w:rPr>
          <w:rFonts w:ascii="Times New Roman" w:hAnsi="Times New Roman" w:cs="Times New Roman"/>
          <w:sz w:val="22"/>
          <w:szCs w:val="22"/>
        </w:rPr>
        <w:t xml:space="preserve"> из Учреждения производится на основании письменного заявления родителя (законного представителя).</w:t>
      </w:r>
    </w:p>
    <w:p w:rsidR="008F7CCE" w:rsidRPr="0016019B" w:rsidRDefault="008F7CCE" w:rsidP="008F7CCE">
      <w:pPr>
        <w:pStyle w:val="4"/>
        <w:shd w:val="clear" w:color="auto" w:fill="auto"/>
        <w:tabs>
          <w:tab w:val="left" w:pos="567"/>
          <w:tab w:val="left" w:pos="993"/>
        </w:tabs>
        <w:spacing w:line="240" w:lineRule="auto"/>
        <w:ind w:left="567"/>
        <w:jc w:val="both"/>
      </w:pPr>
    </w:p>
    <w:p w:rsidR="00F3533A" w:rsidRDefault="00F3533A" w:rsidP="00F3533A">
      <w:pPr>
        <w:pStyle w:val="1"/>
        <w:numPr>
          <w:ilvl w:val="0"/>
          <w:numId w:val="17"/>
        </w:numPr>
        <w:spacing w:before="0" w:after="0"/>
        <w:ind w:left="0" w:firstLine="0"/>
        <w:rPr>
          <w:rFonts w:ascii="Times New Roman" w:hAnsi="Times New Roman" w:cs="Times New Roman"/>
          <w:color w:val="00000A"/>
          <w:sz w:val="22"/>
          <w:szCs w:val="22"/>
        </w:rPr>
      </w:pPr>
      <w:r w:rsidRPr="0016019B">
        <w:rPr>
          <w:rFonts w:ascii="Times New Roman" w:hAnsi="Times New Roman" w:cs="Times New Roman"/>
          <w:color w:val="00000A"/>
          <w:sz w:val="22"/>
          <w:szCs w:val="22"/>
          <w:lang w:val="en-US"/>
        </w:rPr>
        <w:t>IV</w:t>
      </w:r>
      <w:r w:rsidRPr="0016019B">
        <w:rPr>
          <w:rFonts w:ascii="Times New Roman" w:hAnsi="Times New Roman" w:cs="Times New Roman"/>
          <w:color w:val="00000A"/>
          <w:sz w:val="22"/>
          <w:szCs w:val="22"/>
        </w:rPr>
        <w:t>. Размер, сроки и порядок оплаты дополнительных образовательных услуг</w:t>
      </w:r>
    </w:p>
    <w:p w:rsidR="00690B09" w:rsidRPr="00690B09" w:rsidRDefault="00690B09" w:rsidP="00690B09">
      <w:pPr>
        <w:pStyle w:val="a0"/>
        <w:rPr>
          <w:lang w:eastAsia="ar-SA" w:bidi="ar-SA"/>
        </w:rPr>
      </w:pPr>
    </w:p>
    <w:p w:rsidR="00F3533A" w:rsidRPr="0016019B" w:rsidRDefault="00F3533A" w:rsidP="0016019B">
      <w:pPr>
        <w:pStyle w:val="af"/>
        <w:ind w:firstLine="0"/>
        <w:rPr>
          <w:rFonts w:ascii="Times New Roman" w:hAnsi="Times New Roman" w:cs="Times New Roman"/>
          <w:sz w:val="22"/>
          <w:szCs w:val="22"/>
        </w:rPr>
      </w:pPr>
      <w:bookmarkStart w:id="13" w:name="sub_1401"/>
      <w:r w:rsidRPr="0016019B">
        <w:rPr>
          <w:rFonts w:ascii="Times New Roman" w:hAnsi="Times New Roman" w:cs="Times New Roman"/>
          <w:sz w:val="22"/>
          <w:szCs w:val="22"/>
        </w:rPr>
        <w:t xml:space="preserve">4.1. </w:t>
      </w:r>
      <w:bookmarkEnd w:id="13"/>
      <w:r w:rsidR="00552DD2">
        <w:rPr>
          <w:rFonts w:ascii="Times New Roman" w:hAnsi="Times New Roman" w:cs="Times New Roman"/>
          <w:sz w:val="22"/>
          <w:szCs w:val="22"/>
        </w:rPr>
        <w:t xml:space="preserve">Размер, сроки и порядок оплаты дополнительных образовательных услуг определяются в соответствии с договором на оказание дополнительных образовательных услуг, заключаемым отдельно. </w:t>
      </w:r>
    </w:p>
    <w:p w:rsidR="0029119C" w:rsidRPr="006A68CC" w:rsidRDefault="0029119C" w:rsidP="007D4DB6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"/>
          <w:szCs w:val="2"/>
        </w:rPr>
      </w:pPr>
    </w:p>
    <w:p w:rsidR="0029119C" w:rsidRPr="006A68CC" w:rsidRDefault="00F3533A" w:rsidP="00F3533A">
      <w:pPr>
        <w:pStyle w:val="13"/>
        <w:keepNext/>
        <w:keepLines/>
        <w:shd w:val="clear" w:color="auto" w:fill="auto"/>
        <w:tabs>
          <w:tab w:val="left" w:pos="567"/>
          <w:tab w:val="left" w:pos="1134"/>
        </w:tabs>
        <w:spacing w:before="193" w:line="240" w:lineRule="auto"/>
        <w:jc w:val="center"/>
      </w:pPr>
      <w:bookmarkStart w:id="14" w:name="bookmark7"/>
      <w:r>
        <w:rPr>
          <w:lang w:val="en-US"/>
        </w:rPr>
        <w:t>V</w:t>
      </w:r>
      <w:r>
        <w:t>.</w:t>
      </w:r>
      <w:r w:rsidR="008B3046" w:rsidRPr="006A68CC">
        <w:t>Ответственность за неисполнение или ненадлежащее исполнение обязательств</w:t>
      </w:r>
      <w:bookmarkEnd w:id="14"/>
    </w:p>
    <w:p w:rsidR="0029119C" w:rsidRDefault="008B3046" w:rsidP="00A8553C">
      <w:pPr>
        <w:pStyle w:val="30"/>
        <w:shd w:val="clear" w:color="auto" w:fill="auto"/>
        <w:tabs>
          <w:tab w:val="left" w:pos="567"/>
          <w:tab w:val="left" w:pos="1134"/>
        </w:tabs>
        <w:spacing w:line="240" w:lineRule="auto"/>
        <w:ind w:firstLine="426"/>
      </w:pPr>
      <w:r w:rsidRPr="006A68CC">
        <w:t>по договору, порядок разрешения споров</w:t>
      </w:r>
    </w:p>
    <w:p w:rsidR="00690B09" w:rsidRPr="006A68CC" w:rsidRDefault="00690B09" w:rsidP="00A8553C">
      <w:pPr>
        <w:pStyle w:val="30"/>
        <w:shd w:val="clear" w:color="auto" w:fill="auto"/>
        <w:tabs>
          <w:tab w:val="left" w:pos="567"/>
          <w:tab w:val="left" w:pos="1134"/>
        </w:tabs>
        <w:spacing w:line="240" w:lineRule="auto"/>
        <w:ind w:firstLine="426"/>
      </w:pPr>
    </w:p>
    <w:p w:rsidR="0029119C" w:rsidRPr="006A68CC" w:rsidRDefault="008B3046" w:rsidP="0016019B">
      <w:pPr>
        <w:pStyle w:val="4"/>
        <w:numPr>
          <w:ilvl w:val="0"/>
          <w:numId w:val="8"/>
        </w:numPr>
        <w:shd w:val="clear" w:color="auto" w:fill="auto"/>
        <w:tabs>
          <w:tab w:val="left" w:pos="567"/>
          <w:tab w:val="left" w:pos="644"/>
          <w:tab w:val="left" w:pos="1134"/>
        </w:tabs>
        <w:spacing w:line="240" w:lineRule="auto"/>
        <w:jc w:val="both"/>
      </w:pPr>
      <w:r w:rsidRPr="006A68CC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15EE5" w:rsidRPr="006A68CC" w:rsidRDefault="00C15EE5" w:rsidP="00C15EE5">
      <w:pPr>
        <w:pStyle w:val="4"/>
        <w:shd w:val="clear" w:color="auto" w:fill="auto"/>
        <w:tabs>
          <w:tab w:val="left" w:pos="567"/>
          <w:tab w:val="left" w:pos="644"/>
          <w:tab w:val="left" w:pos="1134"/>
        </w:tabs>
        <w:spacing w:line="240" w:lineRule="auto"/>
        <w:ind w:left="426"/>
        <w:jc w:val="both"/>
      </w:pPr>
    </w:p>
    <w:p w:rsidR="0029119C" w:rsidRDefault="008B3046" w:rsidP="00F3533A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134"/>
          <w:tab w:val="left" w:pos="2973"/>
        </w:tabs>
        <w:spacing w:before="0" w:line="240" w:lineRule="auto"/>
        <w:jc w:val="center"/>
      </w:pPr>
      <w:bookmarkStart w:id="15" w:name="bookmark8"/>
      <w:r w:rsidRPr="006A68CC">
        <w:t>Основания изменения и расторжения договора</w:t>
      </w:r>
      <w:bookmarkEnd w:id="15"/>
    </w:p>
    <w:p w:rsidR="00690B09" w:rsidRPr="006A68CC" w:rsidRDefault="00690B09" w:rsidP="00690B09">
      <w:pPr>
        <w:pStyle w:val="13"/>
        <w:keepNext/>
        <w:keepLines/>
        <w:shd w:val="clear" w:color="auto" w:fill="auto"/>
        <w:tabs>
          <w:tab w:val="left" w:pos="567"/>
          <w:tab w:val="left" w:pos="1134"/>
          <w:tab w:val="left" w:pos="2973"/>
        </w:tabs>
        <w:spacing w:before="0" w:line="240" w:lineRule="auto"/>
        <w:ind w:left="1080"/>
      </w:pPr>
    </w:p>
    <w:p w:rsidR="0029119C" w:rsidRPr="006A68CC" w:rsidRDefault="008B3046" w:rsidP="0016019B">
      <w:pPr>
        <w:pStyle w:val="4"/>
        <w:numPr>
          <w:ilvl w:val="0"/>
          <w:numId w:val="9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 xml:space="preserve"> Условия, на которых заключен настоящий Договор, могут быть изменены по соглашению сторон.</w:t>
      </w:r>
    </w:p>
    <w:p w:rsidR="0029119C" w:rsidRPr="006A68CC" w:rsidRDefault="008B3046" w:rsidP="0016019B">
      <w:pPr>
        <w:pStyle w:val="4"/>
        <w:numPr>
          <w:ilvl w:val="0"/>
          <w:numId w:val="9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 xml:space="preserve"> Все изменения и дополнения к настоящему Договору должны быть совершены в письменной форме и подписаны Сторонами.</w:t>
      </w:r>
    </w:p>
    <w:p w:rsidR="0029119C" w:rsidRPr="006A68CC" w:rsidRDefault="008B3046" w:rsidP="0016019B">
      <w:pPr>
        <w:pStyle w:val="4"/>
        <w:numPr>
          <w:ilvl w:val="0"/>
          <w:numId w:val="9"/>
        </w:numPr>
        <w:shd w:val="clear" w:color="auto" w:fill="auto"/>
        <w:tabs>
          <w:tab w:val="left" w:pos="567"/>
          <w:tab w:val="left" w:pos="851"/>
        </w:tabs>
        <w:spacing w:after="240" w:line="240" w:lineRule="auto"/>
        <w:jc w:val="both"/>
      </w:pPr>
      <w:r w:rsidRPr="006A68CC">
        <w:t xml:space="preserve"> Настоящий </w:t>
      </w:r>
      <w:r w:rsidR="0016019B" w:rsidRPr="006A68CC">
        <w:t>Договор,</w:t>
      </w:r>
      <w:r w:rsidRPr="006A68CC">
        <w:t xml:space="preserve"> может </w:t>
      </w:r>
      <w:r w:rsidR="0016019B" w:rsidRPr="006A68CC">
        <w:t>быть,</w:t>
      </w:r>
      <w:r w:rsidRPr="006A68CC">
        <w:t xml:space="preserve"> расторгнут по соглашению Сторон. По инициативе одной из Сторон настоящий </w:t>
      </w:r>
      <w:r w:rsidR="0016019B" w:rsidRPr="006A68CC">
        <w:t>Договор,</w:t>
      </w:r>
      <w:r w:rsidRPr="006A68CC">
        <w:t xml:space="preserve"> может </w:t>
      </w:r>
      <w:r w:rsidR="0016019B" w:rsidRPr="006A68CC">
        <w:t>быть,</w:t>
      </w:r>
      <w:r w:rsidRPr="006A68CC">
        <w:t xml:space="preserve"> расторгнут по основаниям, предусмотренным действующим законодательством Российской Федерации.</w:t>
      </w:r>
    </w:p>
    <w:p w:rsidR="0029119C" w:rsidRDefault="008B3046" w:rsidP="00690B09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jc w:val="center"/>
      </w:pPr>
      <w:bookmarkStart w:id="16" w:name="bookmark9"/>
      <w:r w:rsidRPr="006A68CC">
        <w:t>Заключительные положения</w:t>
      </w:r>
      <w:bookmarkEnd w:id="16"/>
    </w:p>
    <w:p w:rsidR="00690B09" w:rsidRPr="006A68CC" w:rsidRDefault="00690B09" w:rsidP="00690B09">
      <w:pPr>
        <w:pStyle w:val="13"/>
        <w:keepNext/>
        <w:keepLines/>
        <w:shd w:val="clear" w:color="auto" w:fill="auto"/>
        <w:tabs>
          <w:tab w:val="left" w:pos="567"/>
          <w:tab w:val="left" w:pos="851"/>
        </w:tabs>
        <w:spacing w:before="0" w:line="240" w:lineRule="auto"/>
        <w:ind w:left="1080"/>
      </w:pPr>
    </w:p>
    <w:p w:rsidR="0029119C" w:rsidRPr="006A68CC" w:rsidRDefault="008B3046" w:rsidP="0016019B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jc w:val="both"/>
      </w:pPr>
      <w:r w:rsidRPr="006A68CC">
        <w:t xml:space="preserve">Настоящий договор вступает в силу со дня его подписания Сторонами и действует до </w:t>
      </w:r>
      <w:r w:rsidR="00B80312">
        <w:t xml:space="preserve">31 мая </w:t>
      </w:r>
      <w:r w:rsidR="00A821FC" w:rsidRPr="006A68CC">
        <w:t>2</w:t>
      </w:r>
      <w:r w:rsidR="00155049" w:rsidRPr="006A68CC">
        <w:t>0</w:t>
      </w:r>
      <w:r w:rsidR="00D209EE">
        <w:t>_</w:t>
      </w:r>
      <w:r w:rsidR="00A8553C" w:rsidRPr="006A68CC">
        <w:t>__</w:t>
      </w:r>
      <w:r w:rsidRPr="006A68CC">
        <w:t>г.</w:t>
      </w:r>
    </w:p>
    <w:p w:rsidR="0029119C" w:rsidRPr="006A68CC" w:rsidRDefault="008B3046" w:rsidP="0016019B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>Настоящий Договор составлен в двух экземплярах, имеющих равную юридическую силу, по одному для каждой из Сторон.</w:t>
      </w:r>
    </w:p>
    <w:p w:rsidR="0029119C" w:rsidRPr="006A68CC" w:rsidRDefault="008B3046" w:rsidP="0016019B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>Стороны обязуются письменно извещать друг друга о смене реквизитов, адресов и иных существенных изменениях.</w:t>
      </w:r>
    </w:p>
    <w:p w:rsidR="0029119C" w:rsidRPr="006A68CC" w:rsidRDefault="008B3046" w:rsidP="0016019B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119C" w:rsidRPr="006A68CC" w:rsidRDefault="008B3046" w:rsidP="0016019B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119C" w:rsidRPr="006A68CC" w:rsidRDefault="008B3046" w:rsidP="0016019B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119C" w:rsidRDefault="008B3046" w:rsidP="00552DD2">
      <w:pPr>
        <w:pStyle w:val="4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  <w:r w:rsidRPr="006A68CC">
        <w:t>При выполнении условий настоящего Договора Стороны руководствуются законодательством Российской Федерации.</w:t>
      </w:r>
    </w:p>
    <w:p w:rsidR="00690B09" w:rsidRPr="006A68CC" w:rsidRDefault="00690B09" w:rsidP="00552DD2">
      <w:pPr>
        <w:pStyle w:val="4"/>
        <w:shd w:val="clear" w:color="auto" w:fill="auto"/>
        <w:tabs>
          <w:tab w:val="left" w:pos="567"/>
          <w:tab w:val="left" w:pos="851"/>
        </w:tabs>
        <w:spacing w:line="240" w:lineRule="auto"/>
        <w:jc w:val="both"/>
      </w:pPr>
    </w:p>
    <w:p w:rsidR="0029119C" w:rsidRPr="00690B09" w:rsidRDefault="008B3046" w:rsidP="00552DD2">
      <w:pPr>
        <w:pStyle w:val="22"/>
        <w:framePr w:w="10267" w:wrap="notBeside" w:vAnchor="text" w:hAnchor="text" w:xAlign="center" w:y="1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center"/>
      </w:pPr>
      <w:r w:rsidRPr="00690B09">
        <w:rPr>
          <w:rStyle w:val="24"/>
          <w:b/>
          <w:bCs/>
          <w:u w:val="none"/>
        </w:rPr>
        <w:t>VIII. Реквизиты и подписи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1"/>
        <w:gridCol w:w="5121"/>
      </w:tblGrid>
      <w:tr w:rsidR="00EB66A8" w:rsidRPr="006A68CC" w:rsidTr="00EB66A8">
        <w:tc>
          <w:tcPr>
            <w:tcW w:w="5121" w:type="dxa"/>
          </w:tcPr>
          <w:p w:rsidR="00EB66A8" w:rsidRPr="006A68CC" w:rsidRDefault="00EB66A8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 w:rsidRPr="006A68CC">
              <w:rPr>
                <w:rStyle w:val="25"/>
              </w:rPr>
              <w:t>Исполнитель:</w:t>
            </w:r>
          </w:p>
          <w:p w:rsidR="00EB66A8" w:rsidRPr="006A68CC" w:rsidRDefault="00BD43E8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>
              <w:t xml:space="preserve">Областное государственное </w:t>
            </w:r>
            <w:r w:rsidR="001D17AA">
              <w:t xml:space="preserve">автономное </w:t>
            </w:r>
            <w:r w:rsidR="00EB66A8" w:rsidRPr="006A68CC">
              <w:t>общеобразовательное учреждение «</w:t>
            </w:r>
            <w:r w:rsidR="001D17AA">
              <w:t>Образовательный комплекс</w:t>
            </w:r>
            <w:r>
              <w:t xml:space="preserve"> </w:t>
            </w:r>
            <w:r w:rsidR="00637EF1">
              <w:t xml:space="preserve">«Алгоритм </w:t>
            </w:r>
            <w:r w:rsidR="00CD4F66">
              <w:t>У</w:t>
            </w:r>
            <w:r w:rsidR="00637EF1">
              <w:t xml:space="preserve">спеха»  </w:t>
            </w:r>
            <w:r w:rsidR="00EB66A8" w:rsidRPr="006A68CC">
              <w:t xml:space="preserve">Белгородской области </w:t>
            </w:r>
          </w:p>
          <w:p w:rsidR="00EB66A8" w:rsidRPr="006A68CC" w:rsidRDefault="00EB66A8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rStyle w:val="25"/>
              </w:rPr>
            </w:pPr>
            <w:r w:rsidRPr="006A68CC">
              <w:rPr>
                <w:rStyle w:val="25"/>
              </w:rPr>
              <w:t>308501, Белгородская область,</w:t>
            </w:r>
          </w:p>
          <w:p w:rsidR="00EB66A8" w:rsidRPr="006A68CC" w:rsidRDefault="00EB66A8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 w:rsidRPr="006A68CC">
              <w:rPr>
                <w:rStyle w:val="25"/>
              </w:rPr>
              <w:t xml:space="preserve">Белгородский район, п. Дубовое, </w:t>
            </w:r>
            <w:r w:rsidR="00633DC8">
              <w:rPr>
                <w:rStyle w:val="25"/>
              </w:rPr>
              <w:t>мкр. «Улитка», квартал №1,</w:t>
            </w:r>
            <w:r w:rsidR="00150987">
              <w:rPr>
                <w:rStyle w:val="25"/>
              </w:rPr>
              <w:t xml:space="preserve"> </w:t>
            </w:r>
            <w:r w:rsidR="00633DC8">
              <w:rPr>
                <w:rStyle w:val="25"/>
              </w:rPr>
              <w:t>9</w:t>
            </w:r>
            <w:r w:rsidR="003D3E68">
              <w:rPr>
                <w:rStyle w:val="25"/>
              </w:rPr>
              <w:t>/ ул. Счастливая, д.11</w:t>
            </w:r>
          </w:p>
          <w:p w:rsidR="00EB66A8" w:rsidRPr="006A68CC" w:rsidRDefault="00EB66A8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 w:rsidRPr="006A68CC">
              <w:rPr>
                <w:rStyle w:val="25"/>
              </w:rPr>
              <w:t xml:space="preserve">ИНН </w:t>
            </w:r>
            <w:r w:rsidR="00ED7699" w:rsidRPr="00ED7699">
              <w:t>3102040488</w:t>
            </w:r>
            <w:r w:rsidR="00DF774A" w:rsidRPr="006A68CC">
              <w:t xml:space="preserve"> /</w:t>
            </w:r>
            <w:r w:rsidRPr="006A68CC">
              <w:rPr>
                <w:rStyle w:val="25"/>
              </w:rPr>
              <w:t xml:space="preserve">КПП </w:t>
            </w:r>
            <w:r w:rsidR="00DF774A" w:rsidRPr="006A68CC">
              <w:t>310201001</w:t>
            </w:r>
          </w:p>
          <w:p w:rsidR="00DF774A" w:rsidRPr="006A68CC" w:rsidRDefault="00DF774A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rStyle w:val="25"/>
                <w:sz w:val="18"/>
              </w:rPr>
            </w:pPr>
            <w:r w:rsidRPr="006A68CC">
              <w:t xml:space="preserve">БИК </w:t>
            </w:r>
            <w:r w:rsidRPr="006A68CC">
              <w:rPr>
                <w:szCs w:val="28"/>
              </w:rPr>
              <w:t>041403001</w:t>
            </w:r>
            <w:r w:rsidR="00ED7699">
              <w:rPr>
                <w:szCs w:val="28"/>
              </w:rPr>
              <w:t>1</w:t>
            </w:r>
          </w:p>
          <w:p w:rsidR="00ED7699" w:rsidRDefault="00ED7699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  <w:rPr>
                <w:rStyle w:val="25"/>
              </w:rPr>
            </w:pPr>
          </w:p>
          <w:p w:rsidR="001E14A7" w:rsidRDefault="00DF774A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</w:pPr>
            <w:r w:rsidRPr="006A68CC">
              <w:rPr>
                <w:rStyle w:val="25"/>
              </w:rPr>
              <w:t xml:space="preserve">Директор </w:t>
            </w:r>
          </w:p>
          <w:p w:rsidR="00DF774A" w:rsidRPr="006A68CC" w:rsidRDefault="00C82E87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</w:pPr>
            <w:r>
              <w:t>ОГ</w:t>
            </w:r>
            <w:r w:rsidR="001D17AA">
              <w:t>А</w:t>
            </w:r>
            <w:r w:rsidR="003D3E68">
              <w:t xml:space="preserve">ОУ </w:t>
            </w:r>
            <w:r w:rsidR="001D17AA">
              <w:t xml:space="preserve">ОК </w:t>
            </w:r>
            <w:r w:rsidR="003D3E68">
              <w:t>«</w:t>
            </w:r>
            <w:r w:rsidR="00ED7699">
              <w:t xml:space="preserve">Алгоритм </w:t>
            </w:r>
            <w:r w:rsidR="00CD4F66">
              <w:t>У</w:t>
            </w:r>
            <w:r w:rsidR="00ED7699">
              <w:t>спеха</w:t>
            </w:r>
            <w:r w:rsidR="00DF774A" w:rsidRPr="006A68CC">
              <w:t>»</w:t>
            </w:r>
          </w:p>
          <w:p w:rsidR="00DF774A" w:rsidRPr="006A68CC" w:rsidRDefault="00DF774A" w:rsidP="00DF774A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______________________/</w:t>
            </w:r>
            <w:r w:rsidR="00FC05ED">
              <w:t>И.В.Тяпугина</w:t>
            </w:r>
            <w:r w:rsidRPr="006A68CC">
              <w:t>/</w:t>
            </w:r>
          </w:p>
          <w:p w:rsidR="00DF774A" w:rsidRPr="006A68CC" w:rsidRDefault="00DF774A" w:rsidP="00DF774A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sz w:val="16"/>
              </w:rPr>
            </w:pPr>
            <w:r w:rsidRPr="006A68CC">
              <w:rPr>
                <w:sz w:val="16"/>
              </w:rPr>
              <w:t xml:space="preserve">   подпись                                             расшифровка</w:t>
            </w:r>
          </w:p>
          <w:p w:rsidR="00DF774A" w:rsidRPr="006A68CC" w:rsidRDefault="00DF774A" w:rsidP="00DF774A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</w:pPr>
            <w:r w:rsidRPr="006A68CC">
              <w:t>М.П.</w:t>
            </w:r>
          </w:p>
        </w:tc>
        <w:tc>
          <w:tcPr>
            <w:tcW w:w="5121" w:type="dxa"/>
          </w:tcPr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rStyle w:val="25"/>
              </w:rPr>
            </w:pPr>
            <w:r w:rsidRPr="006A68CC">
              <w:rPr>
                <w:rStyle w:val="25"/>
              </w:rPr>
              <w:t>Заказчик: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rStyle w:val="25"/>
              </w:rPr>
            </w:pPr>
            <w:r w:rsidRPr="006A68CC">
              <w:rPr>
                <w:rStyle w:val="25"/>
              </w:rPr>
              <w:t>Родитель: мать, отец (законный представитель)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rStyle w:val="25"/>
              </w:rPr>
            </w:pPr>
            <w:r w:rsidRPr="006A68CC">
              <w:rPr>
                <w:rStyle w:val="25"/>
              </w:rPr>
              <w:t>____________________________________________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rPr>
                <w:sz w:val="16"/>
              </w:rPr>
            </w:pPr>
            <w:r w:rsidRPr="006A68CC">
              <w:rPr>
                <w:sz w:val="16"/>
              </w:rPr>
              <w:t>Ф.И.О.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Паспорт: серия, номер, кем и когда выдан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Адрес: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Телефон:____________________________________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______________________/_____________________/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sz w:val="16"/>
              </w:rPr>
            </w:pPr>
            <w:r w:rsidRPr="006A68CC">
              <w:rPr>
                <w:sz w:val="16"/>
              </w:rPr>
              <w:t xml:space="preserve">                     подпись                                             расшифровка</w:t>
            </w:r>
          </w:p>
          <w:p w:rsidR="00EB66A8" w:rsidRPr="006A68CC" w:rsidRDefault="00EB66A8" w:rsidP="00EB66A8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</w:p>
        </w:tc>
      </w:tr>
    </w:tbl>
    <w:p w:rsidR="00EB66A8" w:rsidRPr="006A68CC" w:rsidRDefault="00EB66A8" w:rsidP="007D4DB6">
      <w:pPr>
        <w:pStyle w:val="4"/>
        <w:shd w:val="clear" w:color="auto" w:fill="auto"/>
        <w:tabs>
          <w:tab w:val="left" w:pos="567"/>
          <w:tab w:val="left" w:pos="1134"/>
          <w:tab w:val="left" w:leader="underscore" w:pos="10297"/>
        </w:tabs>
        <w:spacing w:before="189" w:after="236" w:line="240" w:lineRule="auto"/>
        <w:ind w:firstLine="567"/>
        <w:jc w:val="both"/>
      </w:pPr>
    </w:p>
    <w:p w:rsidR="0029119C" w:rsidRPr="006A68CC" w:rsidRDefault="008B3046" w:rsidP="00DF774A">
      <w:pPr>
        <w:pStyle w:val="4"/>
        <w:shd w:val="clear" w:color="auto" w:fill="auto"/>
        <w:tabs>
          <w:tab w:val="left" w:pos="567"/>
          <w:tab w:val="left" w:pos="1134"/>
          <w:tab w:val="left" w:leader="underscore" w:pos="10297"/>
        </w:tabs>
        <w:spacing w:before="189" w:after="236" w:line="240" w:lineRule="auto"/>
        <w:ind w:firstLine="426"/>
        <w:jc w:val="both"/>
      </w:pPr>
      <w:r w:rsidRPr="006A68CC">
        <w:t xml:space="preserve"> </w:t>
      </w:r>
      <w:r w:rsidR="00B470A4">
        <w:t xml:space="preserve">С </w:t>
      </w:r>
      <w:r w:rsidRPr="006A68CC">
        <w:t xml:space="preserve">Уставом, лицензией на правоведения образовательной деятельности, локальными актами и другими документами, регламентирующими организацию и осуществление образовательной деятельности </w:t>
      </w:r>
      <w:r w:rsidR="00483D70">
        <w:t>ОГАОУ</w:t>
      </w:r>
      <w:r w:rsidR="003D3E68">
        <w:t xml:space="preserve"> </w:t>
      </w:r>
      <w:r w:rsidR="00CD4F66">
        <w:t>ОК</w:t>
      </w:r>
      <w:r w:rsidR="00150987">
        <w:t xml:space="preserve"> </w:t>
      </w:r>
      <w:r w:rsidR="00637EF1">
        <w:t>«Алгоритм Успеха</w:t>
      </w:r>
      <w:r w:rsidR="008028B5" w:rsidRPr="006A68CC">
        <w:t>»</w:t>
      </w:r>
      <w:r w:rsidRPr="006A68CC">
        <w:t xml:space="preserve"> ознакомлен:</w:t>
      </w:r>
      <w:r w:rsidRPr="006A68CC">
        <w:tab/>
      </w:r>
    </w:p>
    <w:p w:rsidR="00DF774A" w:rsidRPr="006A68CC" w:rsidRDefault="00DF774A" w:rsidP="007D4DB6">
      <w:pPr>
        <w:pStyle w:val="4"/>
        <w:shd w:val="clear" w:color="auto" w:fill="auto"/>
        <w:tabs>
          <w:tab w:val="left" w:pos="567"/>
          <w:tab w:val="left" w:pos="1134"/>
          <w:tab w:val="center" w:leader="underscore" w:pos="2703"/>
          <w:tab w:val="left" w:leader="underscore" w:pos="4575"/>
        </w:tabs>
        <w:spacing w:line="240" w:lineRule="auto"/>
        <w:ind w:firstLine="567"/>
        <w:jc w:val="left"/>
      </w:pPr>
    </w:p>
    <w:p w:rsidR="00DF774A" w:rsidRPr="006A68CC" w:rsidRDefault="008B3046" w:rsidP="007D4DB6">
      <w:pPr>
        <w:pStyle w:val="4"/>
        <w:shd w:val="clear" w:color="auto" w:fill="auto"/>
        <w:tabs>
          <w:tab w:val="left" w:pos="567"/>
          <w:tab w:val="left" w:pos="1134"/>
          <w:tab w:val="center" w:leader="underscore" w:pos="2703"/>
          <w:tab w:val="left" w:leader="underscore" w:pos="4575"/>
        </w:tabs>
        <w:spacing w:line="240" w:lineRule="auto"/>
        <w:ind w:firstLine="567"/>
        <w:jc w:val="left"/>
      </w:pPr>
      <w:r w:rsidRPr="006A68CC">
        <w:t xml:space="preserve">Отметка о получении 2-го экземпляра Заказчиком </w:t>
      </w:r>
    </w:p>
    <w:p w:rsidR="00DF774A" w:rsidRPr="006A68CC" w:rsidRDefault="00DF774A" w:rsidP="007D4DB6">
      <w:pPr>
        <w:pStyle w:val="4"/>
        <w:shd w:val="clear" w:color="auto" w:fill="auto"/>
        <w:tabs>
          <w:tab w:val="left" w:pos="567"/>
          <w:tab w:val="left" w:pos="1134"/>
          <w:tab w:val="center" w:leader="underscore" w:pos="2703"/>
          <w:tab w:val="left" w:leader="underscore" w:pos="4575"/>
        </w:tabs>
        <w:spacing w:line="240" w:lineRule="auto"/>
        <w:ind w:firstLine="567"/>
        <w:jc w:val="left"/>
      </w:pPr>
    </w:p>
    <w:p w:rsidR="0029119C" w:rsidRPr="006A68CC" w:rsidRDefault="008B3046" w:rsidP="007D4DB6">
      <w:pPr>
        <w:pStyle w:val="4"/>
        <w:shd w:val="clear" w:color="auto" w:fill="auto"/>
        <w:tabs>
          <w:tab w:val="left" w:pos="567"/>
          <w:tab w:val="left" w:pos="1134"/>
          <w:tab w:val="center" w:leader="underscore" w:pos="2703"/>
          <w:tab w:val="left" w:leader="underscore" w:pos="4575"/>
        </w:tabs>
        <w:spacing w:line="240" w:lineRule="auto"/>
        <w:ind w:firstLine="567"/>
        <w:jc w:val="left"/>
      </w:pPr>
      <w:r w:rsidRPr="006A68CC">
        <w:t>Дата:</w:t>
      </w:r>
      <w:r w:rsidRPr="006A68CC">
        <w:tab/>
      </w:r>
      <w:r w:rsidR="00DF774A" w:rsidRPr="006A68CC">
        <w:t>____________</w:t>
      </w:r>
      <w:r w:rsidRPr="006A68CC">
        <w:t>Подпись:</w:t>
      </w:r>
      <w:r w:rsidR="00DF774A" w:rsidRPr="006A68CC">
        <w:t>_____________</w:t>
      </w:r>
    </w:p>
    <w:sectPr w:rsidR="0029119C" w:rsidRPr="006A68CC" w:rsidSect="00B25753">
      <w:type w:val="continuous"/>
      <w:pgSz w:w="11909" w:h="16838"/>
      <w:pgMar w:top="695" w:right="749" w:bottom="69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3A" w:rsidRDefault="00507C3A">
      <w:r>
        <w:separator/>
      </w:r>
    </w:p>
  </w:endnote>
  <w:endnote w:type="continuationSeparator" w:id="0">
    <w:p w:rsidR="00507C3A" w:rsidRDefault="0050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3A" w:rsidRDefault="00507C3A"/>
  </w:footnote>
  <w:footnote w:type="continuationSeparator" w:id="0">
    <w:p w:rsidR="00507C3A" w:rsidRDefault="00507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64F35"/>
    <w:multiLevelType w:val="multilevel"/>
    <w:tmpl w:val="D9F631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03FE4EE6"/>
    <w:multiLevelType w:val="hybridMultilevel"/>
    <w:tmpl w:val="1D025AA8"/>
    <w:lvl w:ilvl="0" w:tplc="D22A11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1F50F1"/>
    <w:multiLevelType w:val="multilevel"/>
    <w:tmpl w:val="E764AE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F60DB"/>
    <w:multiLevelType w:val="multilevel"/>
    <w:tmpl w:val="072227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5A3960"/>
    <w:multiLevelType w:val="multilevel"/>
    <w:tmpl w:val="BBB6A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A458C"/>
    <w:multiLevelType w:val="multilevel"/>
    <w:tmpl w:val="8FF8A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7" w15:restartNumberingAfterBreak="0">
    <w:nsid w:val="1CE1234D"/>
    <w:multiLevelType w:val="multilevel"/>
    <w:tmpl w:val="D200F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8" w15:restartNumberingAfterBreak="0">
    <w:nsid w:val="2359443F"/>
    <w:multiLevelType w:val="multilevel"/>
    <w:tmpl w:val="C9E841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655AF"/>
    <w:multiLevelType w:val="multilevel"/>
    <w:tmpl w:val="EB440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67269"/>
    <w:multiLevelType w:val="multilevel"/>
    <w:tmpl w:val="0BB0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FC49AC"/>
    <w:multiLevelType w:val="multilevel"/>
    <w:tmpl w:val="FA4E4D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BB5310"/>
    <w:multiLevelType w:val="hybridMultilevel"/>
    <w:tmpl w:val="AD565AE6"/>
    <w:lvl w:ilvl="0" w:tplc="E2B0FE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40C4"/>
    <w:multiLevelType w:val="multilevel"/>
    <w:tmpl w:val="C89A68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91E9A"/>
    <w:multiLevelType w:val="multilevel"/>
    <w:tmpl w:val="3CCA6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5F7941"/>
    <w:multiLevelType w:val="multilevel"/>
    <w:tmpl w:val="27BA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1B103C"/>
    <w:multiLevelType w:val="multilevel"/>
    <w:tmpl w:val="010A2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D36B2"/>
    <w:multiLevelType w:val="multilevel"/>
    <w:tmpl w:val="F4948B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547C50"/>
    <w:multiLevelType w:val="multilevel"/>
    <w:tmpl w:val="B0703B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7"/>
  </w:num>
  <w:num w:numId="5">
    <w:abstractNumId w:val="16"/>
  </w:num>
  <w:num w:numId="6">
    <w:abstractNumId w:val="8"/>
  </w:num>
  <w:num w:numId="7">
    <w:abstractNumId w:val="14"/>
  </w:num>
  <w:num w:numId="8">
    <w:abstractNumId w:val="3"/>
  </w:num>
  <w:num w:numId="9">
    <w:abstractNumId w:val="18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119C"/>
    <w:rsid w:val="00000284"/>
    <w:rsid w:val="000252C6"/>
    <w:rsid w:val="00034678"/>
    <w:rsid w:val="000A0591"/>
    <w:rsid w:val="000E325D"/>
    <w:rsid w:val="00122E4D"/>
    <w:rsid w:val="00147049"/>
    <w:rsid w:val="00150987"/>
    <w:rsid w:val="00155049"/>
    <w:rsid w:val="0016019B"/>
    <w:rsid w:val="001817A5"/>
    <w:rsid w:val="001D17AA"/>
    <w:rsid w:val="001E14A7"/>
    <w:rsid w:val="001E6F17"/>
    <w:rsid w:val="00201BE1"/>
    <w:rsid w:val="00212DD9"/>
    <w:rsid w:val="00253B2F"/>
    <w:rsid w:val="00265DA5"/>
    <w:rsid w:val="0029119C"/>
    <w:rsid w:val="00297EC2"/>
    <w:rsid w:val="002B7CA9"/>
    <w:rsid w:val="0032725C"/>
    <w:rsid w:val="00335143"/>
    <w:rsid w:val="00371E90"/>
    <w:rsid w:val="00371F7D"/>
    <w:rsid w:val="00383318"/>
    <w:rsid w:val="003C0708"/>
    <w:rsid w:val="003D3E68"/>
    <w:rsid w:val="003D5E9C"/>
    <w:rsid w:val="00401AE6"/>
    <w:rsid w:val="00430A01"/>
    <w:rsid w:val="00433E4B"/>
    <w:rsid w:val="00474F0F"/>
    <w:rsid w:val="00483D70"/>
    <w:rsid w:val="004877D4"/>
    <w:rsid w:val="004D76E5"/>
    <w:rsid w:val="004F53A2"/>
    <w:rsid w:val="00507C3A"/>
    <w:rsid w:val="00541A6F"/>
    <w:rsid w:val="0054723E"/>
    <w:rsid w:val="00552DD2"/>
    <w:rsid w:val="00567A2D"/>
    <w:rsid w:val="005A6055"/>
    <w:rsid w:val="00633DC8"/>
    <w:rsid w:val="00634585"/>
    <w:rsid w:val="00637EF1"/>
    <w:rsid w:val="0064011D"/>
    <w:rsid w:val="0064654F"/>
    <w:rsid w:val="00646EB6"/>
    <w:rsid w:val="00650793"/>
    <w:rsid w:val="00662047"/>
    <w:rsid w:val="00673FC9"/>
    <w:rsid w:val="00690B09"/>
    <w:rsid w:val="00695300"/>
    <w:rsid w:val="006A68CC"/>
    <w:rsid w:val="00767A2C"/>
    <w:rsid w:val="00775A30"/>
    <w:rsid w:val="00776ABD"/>
    <w:rsid w:val="00781446"/>
    <w:rsid w:val="00784085"/>
    <w:rsid w:val="007A7751"/>
    <w:rsid w:val="007C23B3"/>
    <w:rsid w:val="007D13A5"/>
    <w:rsid w:val="007D4DB6"/>
    <w:rsid w:val="007E702E"/>
    <w:rsid w:val="008028B5"/>
    <w:rsid w:val="008309A1"/>
    <w:rsid w:val="00841782"/>
    <w:rsid w:val="00855FD0"/>
    <w:rsid w:val="0086017A"/>
    <w:rsid w:val="008907BC"/>
    <w:rsid w:val="008B3046"/>
    <w:rsid w:val="008F7CCE"/>
    <w:rsid w:val="00962CE6"/>
    <w:rsid w:val="009C57C6"/>
    <w:rsid w:val="009D4721"/>
    <w:rsid w:val="009F66A6"/>
    <w:rsid w:val="00A10355"/>
    <w:rsid w:val="00A10D31"/>
    <w:rsid w:val="00A47C2E"/>
    <w:rsid w:val="00A50C37"/>
    <w:rsid w:val="00A821FC"/>
    <w:rsid w:val="00A8553C"/>
    <w:rsid w:val="00A9210B"/>
    <w:rsid w:val="00AB19A9"/>
    <w:rsid w:val="00B25753"/>
    <w:rsid w:val="00B30AC3"/>
    <w:rsid w:val="00B470A4"/>
    <w:rsid w:val="00B57052"/>
    <w:rsid w:val="00B60427"/>
    <w:rsid w:val="00B80312"/>
    <w:rsid w:val="00BD43E8"/>
    <w:rsid w:val="00BE7543"/>
    <w:rsid w:val="00BF75DA"/>
    <w:rsid w:val="00C11884"/>
    <w:rsid w:val="00C15EE5"/>
    <w:rsid w:val="00C27071"/>
    <w:rsid w:val="00C7443F"/>
    <w:rsid w:val="00C82E87"/>
    <w:rsid w:val="00CB043A"/>
    <w:rsid w:val="00CC48AB"/>
    <w:rsid w:val="00CD4F66"/>
    <w:rsid w:val="00CE40F9"/>
    <w:rsid w:val="00CE6C73"/>
    <w:rsid w:val="00D0078A"/>
    <w:rsid w:val="00D05B2E"/>
    <w:rsid w:val="00D209EE"/>
    <w:rsid w:val="00D36B52"/>
    <w:rsid w:val="00D533FE"/>
    <w:rsid w:val="00D604A3"/>
    <w:rsid w:val="00D639CD"/>
    <w:rsid w:val="00D75002"/>
    <w:rsid w:val="00D804A3"/>
    <w:rsid w:val="00DB73C8"/>
    <w:rsid w:val="00DC335A"/>
    <w:rsid w:val="00DF774A"/>
    <w:rsid w:val="00E53346"/>
    <w:rsid w:val="00EB66A8"/>
    <w:rsid w:val="00ED1FD3"/>
    <w:rsid w:val="00ED26D3"/>
    <w:rsid w:val="00ED7699"/>
    <w:rsid w:val="00F064D6"/>
    <w:rsid w:val="00F146AD"/>
    <w:rsid w:val="00F3533A"/>
    <w:rsid w:val="00F43D5F"/>
    <w:rsid w:val="00F53F8A"/>
    <w:rsid w:val="00F579C4"/>
    <w:rsid w:val="00FA384C"/>
    <w:rsid w:val="00FB4DF0"/>
    <w:rsid w:val="00FC05ED"/>
    <w:rsid w:val="00FD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FD94B7-81AD-4B76-9788-750B76C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64D6"/>
    <w:rPr>
      <w:color w:val="000000"/>
    </w:rPr>
  </w:style>
  <w:style w:type="paragraph" w:styleId="1">
    <w:name w:val="heading 1"/>
    <w:basedOn w:val="a"/>
    <w:next w:val="a0"/>
    <w:link w:val="10"/>
    <w:qFormat/>
    <w:rsid w:val="00F3533A"/>
    <w:pPr>
      <w:widowControl/>
      <w:suppressAutoHyphens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064D6"/>
    <w:rPr>
      <w:color w:val="0066CC"/>
      <w:u w:val="single"/>
    </w:rPr>
  </w:style>
  <w:style w:type="character" w:customStyle="1" w:styleId="a5">
    <w:name w:val="Основной текст_"/>
    <w:basedOn w:val="a1"/>
    <w:link w:val="4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1"/>
    <w:link w:val="20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1"/>
    <w:link w:val="30"/>
    <w:rsid w:val="00F06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_"/>
    <w:basedOn w:val="a1"/>
    <w:link w:val="13"/>
    <w:rsid w:val="00F06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5"/>
    <w:rsid w:val="00F06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1"/>
    <w:link w:val="a8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Подпись к таблице (2)_"/>
    <w:basedOn w:val="a1"/>
    <w:link w:val="22"/>
    <w:rsid w:val="00F06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 + Не полужирный"/>
    <w:basedOn w:val="21"/>
    <w:rsid w:val="00F06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5"/>
    <w:rsid w:val="00F06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"/>
    <w:basedOn w:val="21"/>
    <w:rsid w:val="00F06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2"/>
    <w:basedOn w:val="a5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5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5pt">
    <w:name w:val="Основной текст + 7;5 pt"/>
    <w:basedOn w:val="a5"/>
    <w:rsid w:val="00F0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F064D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064D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F064D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F064D6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F064D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rsid w:val="00F064D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EB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5A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75A30"/>
    <w:rPr>
      <w:rFonts w:ascii="Tahoma" w:hAnsi="Tahoma" w:cs="Tahoma"/>
      <w:color w:val="000000"/>
      <w:sz w:val="16"/>
      <w:szCs w:val="16"/>
    </w:rPr>
  </w:style>
  <w:style w:type="character" w:customStyle="1" w:styleId="ae">
    <w:name w:val="Гипертекстовая ссылка"/>
    <w:basedOn w:val="a1"/>
    <w:rsid w:val="00CE6C73"/>
  </w:style>
  <w:style w:type="paragraph" w:customStyle="1" w:styleId="af">
    <w:name w:val="Таблицы (моноширинный)"/>
    <w:basedOn w:val="a"/>
    <w:rsid w:val="00CE6C73"/>
    <w:pPr>
      <w:widowControl/>
      <w:suppressAutoHyphens/>
      <w:ind w:firstLine="720"/>
      <w:jc w:val="both"/>
    </w:pPr>
    <w:rPr>
      <w:rFonts w:ascii="Arial" w:eastAsia="Times New Roman" w:hAnsi="Arial" w:cs="Arial"/>
      <w:color w:val="auto"/>
      <w:kern w:val="1"/>
      <w:lang w:eastAsia="ar-SA" w:bidi="ar-SA"/>
    </w:rPr>
  </w:style>
  <w:style w:type="paragraph" w:customStyle="1" w:styleId="ConsPlusNormal">
    <w:name w:val="ConsPlusNormal"/>
    <w:rsid w:val="00F3533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F3533A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10">
    <w:name w:val="Заголовок 1 Знак"/>
    <w:basedOn w:val="a1"/>
    <w:link w:val="1"/>
    <w:rsid w:val="00F3533A"/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0">
    <w:name w:val="Body Text"/>
    <w:basedOn w:val="a"/>
    <w:link w:val="af0"/>
    <w:uiPriority w:val="99"/>
    <w:semiHidden/>
    <w:unhideWhenUsed/>
    <w:rsid w:val="00F3533A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353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C3CE-02F0-4725-A930-D69511CE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2022-07-18T05:22:00Z</cp:lastPrinted>
  <dcterms:created xsi:type="dcterms:W3CDTF">2020-08-17T10:01:00Z</dcterms:created>
  <dcterms:modified xsi:type="dcterms:W3CDTF">2022-07-18T05:22:00Z</dcterms:modified>
</cp:coreProperties>
</file>