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9FC5" w14:textId="77777777" w:rsidR="00534784" w:rsidRPr="0012742A" w:rsidRDefault="00534784" w:rsidP="0012742A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2A">
        <w:rPr>
          <w:rFonts w:ascii="Times New Roman" w:hAnsi="Times New Roman" w:cs="Times New Roman"/>
          <w:b/>
          <w:sz w:val="28"/>
          <w:szCs w:val="28"/>
        </w:rPr>
        <w:t>Консультация для родителей «Мультстудия и ребенок»</w:t>
      </w:r>
    </w:p>
    <w:p w14:paraId="642C1675" w14:textId="61B6675A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Мультфильм – неизменный спутник детей. Каждый родитель имеет уникальную возможность заново открывать мир. Глядя на него глазами своих детей. Смотря мультфильмы, ребенок развивается и приобщается к окружающему миру.</w:t>
      </w:r>
    </w:p>
    <w:p w14:paraId="1978C8DF" w14:textId="39448BB1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Мультфильмы могут развивать ребенка в разных направлениях:</w:t>
      </w:r>
    </w:p>
    <w:p w14:paraId="35D76656" w14:textId="13DA1EBD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Развивать речь. Слушая грамотную и красивую речь героев мультфильмов, дети пополняют свой лексический запас и могут в хорошем смысле удивить родителей некоторыми высказываниями и афоризмами.</w:t>
      </w:r>
    </w:p>
    <w:p w14:paraId="28108267" w14:textId="145B1D51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Развивать мышление и память. Ребенок учится анализировать содержание мультика, сравнивать, обобщать, устанавливать причинно-следственные связи.</w:t>
      </w:r>
    </w:p>
    <w:p w14:paraId="47F2C5DE" w14:textId="05453A18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Обучать. Мультфильмы рассказывают об окружающем мире, с их помощью ребенок может научиться считать, читать, говорить на иностранном языке, изучать геометрические фигуры, цвета и получать различные энциклопедические знания.</w:t>
      </w:r>
    </w:p>
    <w:p w14:paraId="0703445B" w14:textId="1779394A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воображение. Мультфильм питает фантазию ребенка, оставляет яркие впечатления и может стать источником для детского художественного и словесного творчества.</w:t>
      </w:r>
    </w:p>
    <w:p w14:paraId="008BFA5B" w14:textId="710326D0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Воспитывать. Персонажи мультфильмов показывают детям разные возможности взаимодействия с миром, эталоны поведения, формируют у них способность к сопереживанию, представления о добре и зле, учат справляться с трудностями</w:t>
      </w:r>
    </w:p>
    <w:p w14:paraId="25FE97D1" w14:textId="6F1EFCF8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Мультфильм – неизменный спутник детей. Мультфильмы нашего детства – это светлый сказочный мир, несущий в себе заряд добра, тепла и любви, где злые герои часто становятся добрее, потому что добро, участие, понимание – великая сила.</w:t>
      </w:r>
    </w:p>
    <w:p w14:paraId="7B3B1758" w14:textId="0DD9E23B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Занятия в детской студии «Мультстудия «</w:t>
      </w:r>
      <w:proofErr w:type="spellStart"/>
      <w:r w:rsidRPr="0012742A">
        <w:rPr>
          <w:rFonts w:ascii="Times New Roman" w:hAnsi="Times New Roman" w:cs="Times New Roman"/>
          <w:sz w:val="28"/>
          <w:szCs w:val="28"/>
        </w:rPr>
        <w:t>Ятворю</w:t>
      </w:r>
      <w:proofErr w:type="spellEnd"/>
      <w:r w:rsidRPr="0012742A">
        <w:rPr>
          <w:rFonts w:ascii="Times New Roman" w:hAnsi="Times New Roman" w:cs="Times New Roman"/>
          <w:sz w:val="28"/>
          <w:szCs w:val="28"/>
        </w:rPr>
        <w:t xml:space="preserve"> мир» включают в себя создание декораций, персонажей и сочинении сказок. В результате участники получают новые умения, сказки и мультфильмы собственного сочинения. Анимация </w:t>
      </w:r>
      <w:r w:rsidRPr="0012742A">
        <w:rPr>
          <w:rFonts w:ascii="Times New Roman" w:hAnsi="Times New Roman" w:cs="Times New Roman"/>
          <w:sz w:val="28"/>
          <w:szCs w:val="28"/>
        </w:rPr>
        <w:lastRenderedPageBreak/>
        <w:t>или мультипликация — создается при помощи фигур, которые могут быть изготовлены из любого материала (пластилина, бумаги, песка, пуговиц, ниток, круп и специй, природных материалов и т. д.).</w:t>
      </w:r>
    </w:p>
    <w:p w14:paraId="5E5AF82F" w14:textId="7E51717A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Создание мультфильма может проходить в разных техниках:</w:t>
      </w:r>
    </w:p>
    <w:p w14:paraId="2D223F08" w14:textId="374D8A46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 xml:space="preserve">Перекладка (вырезание персонажей из бумаги, сдвигание их </w:t>
      </w:r>
      <w:proofErr w:type="spellStart"/>
      <w:r w:rsidRPr="0012742A">
        <w:rPr>
          <w:rFonts w:ascii="Times New Roman" w:hAnsi="Times New Roman" w:cs="Times New Roman"/>
          <w:sz w:val="28"/>
          <w:szCs w:val="28"/>
        </w:rPr>
        <w:t>наплоскости</w:t>
      </w:r>
      <w:proofErr w:type="spellEnd"/>
      <w:r w:rsidRPr="0012742A">
        <w:rPr>
          <w:rFonts w:ascii="Times New Roman" w:hAnsi="Times New Roman" w:cs="Times New Roman"/>
          <w:sz w:val="28"/>
          <w:szCs w:val="28"/>
        </w:rPr>
        <w:t>.)</w:t>
      </w:r>
    </w:p>
    <w:p w14:paraId="3E63E4B5" w14:textId="07901CA7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Пластилиновая анимация (лепятся персонажи из пластилина, они могут быть как плоскими (тогда техника близка к перекладке, так и объемными (тогда техника близка к кукольной анимации)</w:t>
      </w:r>
    </w:p>
    <w:p w14:paraId="3CA69151" w14:textId="4843A17D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Предметная анимация (кубики, конструкторы, машинки, паровозики, зверюшки и человечки).</w:t>
      </w:r>
    </w:p>
    <w:p w14:paraId="7014DE4B" w14:textId="6D2E6F3E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Сыпучая анимация (не только песок, но и всякие крупы, бусины, кофе и т. д. и т. п.)</w:t>
      </w:r>
    </w:p>
    <w:p w14:paraId="15E96876" w14:textId="10D9FA99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Мультипликация – это интересное, занимательное дело для ребят и взрослых, требующее длительных усилий и сплоченной, слаженной коллективной работы. А кроме ярких эмоций на память останется мультфильм, снятый своими руками. И главное, завершая одну работу, они озарены уже другой идеей и замыслом создания нового мультфильма. Бывает, что результатом долгих месяцев такого труда становятся всего несколько минут экранного времени… Но эти несколько минут стоят потраченных времени и сил. Ведь у ребенка на столько богатый внутренний мир, мир фантазий и эмоций, что мультипликация позволяет сделать большой шаг к развитию активной творческой личности ребенка, способностью к самореализации, умеющей устанавливать гармоничные отношения с другими людьми и с самим собой.</w:t>
      </w:r>
    </w:p>
    <w:p w14:paraId="1791AE6F" w14:textId="70307186" w:rsidR="00534784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>Попробуйте дома самостоятельно создать свой мультфильм, и вы и ваш ребенок получите массу новых эмоций и впечатлений, вы поймете насколько это просто и увлекательно. Ведь это прекрасная возможность с пользой провести время, узнать своего ребенка с новой стороны, что поможет вам в дальнейшем выстраивать доверительные взаимоотношения.</w:t>
      </w:r>
      <w:bookmarkStart w:id="0" w:name="_GoBack"/>
      <w:bookmarkEnd w:id="0"/>
    </w:p>
    <w:p w14:paraId="6CECAF06" w14:textId="4ADD9A09" w:rsidR="00024EA2" w:rsidRPr="0012742A" w:rsidRDefault="00534784" w:rsidP="0012742A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2742A">
        <w:rPr>
          <w:rFonts w:ascii="Times New Roman" w:hAnsi="Times New Roman" w:cs="Times New Roman"/>
          <w:sz w:val="28"/>
          <w:szCs w:val="28"/>
        </w:rPr>
        <w:t xml:space="preserve">Сядьте напротив ребенка, поговорите, обсудите сценарий, что вы будете снимать. Можно взять для начала известную ему сказку или выдумать что-то свое, позвольте малышу пофантазировать. Затем подготовьте персонажей, это могут быть готовые куклы, фигурки, LEGO-человечки и т. д. или же можно слепить героев из пластилина. Подготовьте фон и декорации, установите свет, камеру и вперед! Обязательно дайте ребенку возможность руководить, управлять процессом, пусть он почувствует себя главным. Если дошколёнку сложно, он теряется и не знает, что делать, то помогайте ему наводящими вопросами и он раскроется и почувствует уверенность. Теперь вам потребуется терпение, делайте кадр – переставляйте персонажа и так далее много раз, помните, чем больше кадров вы сделаете, тем реалистичнее получится ваш мультфильм. Закончить я предлагаю семейным просмотром, выведите ваш мультфильм на большой экран и всей семьей устройте </w:t>
      </w:r>
      <w:proofErr w:type="spellStart"/>
      <w:r w:rsidRPr="0012742A">
        <w:rPr>
          <w:rFonts w:ascii="Times New Roman" w:hAnsi="Times New Roman" w:cs="Times New Roman"/>
          <w:sz w:val="28"/>
          <w:szCs w:val="28"/>
        </w:rPr>
        <w:t>мультпремьеру</w:t>
      </w:r>
      <w:proofErr w:type="spellEnd"/>
      <w:r w:rsidRPr="0012742A">
        <w:rPr>
          <w:rFonts w:ascii="Times New Roman" w:hAnsi="Times New Roman" w:cs="Times New Roman"/>
          <w:sz w:val="28"/>
          <w:szCs w:val="28"/>
        </w:rPr>
        <w:t>. Это будет прекрасным завершением вашей совместной работы. Удачи!</w:t>
      </w:r>
    </w:p>
    <w:sectPr w:rsidR="00024EA2" w:rsidRPr="001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A2"/>
    <w:rsid w:val="00024EA2"/>
    <w:rsid w:val="0012742A"/>
    <w:rsid w:val="005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948"/>
  <w15:chartTrackingRefBased/>
  <w15:docId w15:val="{44EF56BC-D4F3-4481-9B69-D53CCCDD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Bdfyjdf</dc:creator>
  <cp:keywords/>
  <dc:description/>
  <cp:lastModifiedBy>Пользователь Windows</cp:lastModifiedBy>
  <cp:revision>3</cp:revision>
  <dcterms:created xsi:type="dcterms:W3CDTF">2022-12-06T14:28:00Z</dcterms:created>
  <dcterms:modified xsi:type="dcterms:W3CDTF">2022-12-07T05:41:00Z</dcterms:modified>
</cp:coreProperties>
</file>