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44" w:rsidRPr="00410E44" w:rsidRDefault="00410E44" w:rsidP="00410E44">
      <w:pPr>
        <w:shd w:val="clear" w:color="auto" w:fill="FFFFFF"/>
        <w:spacing w:after="0" w:line="240" w:lineRule="auto"/>
        <w:jc w:val="center"/>
        <w:rPr>
          <w:rFonts w:ascii="Calibri" w:eastAsia="Times New Roman" w:hAnsi="Calibri" w:cs="Calibri"/>
          <w:color w:val="000000"/>
          <w:lang w:eastAsia="ru-RU"/>
        </w:rPr>
      </w:pPr>
      <w:r w:rsidRPr="00410E44">
        <w:rPr>
          <w:rFonts w:ascii="Times New Roman" w:eastAsia="Times New Roman" w:hAnsi="Times New Roman" w:cs="Times New Roman"/>
          <w:b/>
          <w:bCs/>
          <w:color w:val="000000"/>
          <w:sz w:val="28"/>
          <w:szCs w:val="28"/>
          <w:lang w:eastAsia="ru-RU"/>
        </w:rPr>
        <w:t>Консультация для родителей по экологическому воспитанию детей</w:t>
      </w:r>
    </w:p>
    <w:p w:rsidR="00410E44" w:rsidRPr="00410E44" w:rsidRDefault="00410E44" w:rsidP="00410E44">
      <w:pPr>
        <w:shd w:val="clear" w:color="auto" w:fill="FFFFFF"/>
        <w:spacing w:after="0" w:line="240" w:lineRule="auto"/>
        <w:jc w:val="center"/>
        <w:rPr>
          <w:rFonts w:ascii="Calibri" w:eastAsia="Times New Roman" w:hAnsi="Calibri" w:cs="Calibri"/>
          <w:color w:val="000000"/>
          <w:lang w:eastAsia="ru-RU"/>
        </w:rPr>
      </w:pPr>
      <w:r w:rsidRPr="00410E44">
        <w:rPr>
          <w:rFonts w:ascii="Times New Roman" w:eastAsia="Times New Roman" w:hAnsi="Times New Roman" w:cs="Times New Roman"/>
          <w:b/>
          <w:bCs/>
          <w:color w:val="000000"/>
          <w:sz w:val="28"/>
          <w:szCs w:val="28"/>
          <w:lang w:eastAsia="ru-RU"/>
        </w:rPr>
        <w:t>дошкольного возраста на тему:</w:t>
      </w:r>
    </w:p>
    <w:p w:rsidR="00410E44" w:rsidRDefault="00410E44" w:rsidP="00410E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10E44">
        <w:rPr>
          <w:rFonts w:ascii="Times New Roman" w:eastAsia="Times New Roman" w:hAnsi="Times New Roman" w:cs="Times New Roman"/>
          <w:b/>
          <w:bCs/>
          <w:color w:val="000000"/>
          <w:sz w:val="28"/>
          <w:szCs w:val="28"/>
          <w:lang w:eastAsia="ru-RU"/>
        </w:rPr>
        <w:t>«Воспитание любви к природе»</w:t>
      </w:r>
    </w:p>
    <w:p w:rsidR="00410E44" w:rsidRPr="00410E44" w:rsidRDefault="00410E44" w:rsidP="00410E44">
      <w:pPr>
        <w:shd w:val="clear" w:color="auto" w:fill="FFFFFF"/>
        <w:spacing w:after="0" w:line="240" w:lineRule="auto"/>
        <w:jc w:val="center"/>
        <w:rPr>
          <w:rFonts w:ascii="Calibri" w:eastAsia="Times New Roman" w:hAnsi="Calibri" w:cs="Calibri"/>
          <w:color w:val="000000"/>
          <w:lang w:eastAsia="ru-RU"/>
        </w:rPr>
      </w:pP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Человек стал человеком, когда услышал шепот листьев и песню</w:t>
      </w:r>
      <w:r>
        <w:rPr>
          <w:rFonts w:ascii="Times New Roman" w:eastAsia="Times New Roman" w:hAnsi="Times New Roman" w:cs="Times New Roman"/>
          <w:color w:val="000000"/>
          <w:sz w:val="28"/>
          <w:szCs w:val="28"/>
          <w:lang w:eastAsia="ru-RU"/>
        </w:rPr>
        <w:t xml:space="preserve"> </w:t>
      </w:r>
      <w:r w:rsidRPr="00410E44">
        <w:rPr>
          <w:rFonts w:ascii="Times New Roman" w:eastAsia="Times New Roman" w:hAnsi="Times New Roman" w:cs="Times New Roman"/>
          <w:color w:val="000000"/>
          <w:sz w:val="28"/>
          <w:szCs w:val="28"/>
          <w:lang w:eastAsia="ru-RU"/>
        </w:rPr>
        <w:t>кузнечика, журчание весеннего ручья и звон серебряных колокольчиков в</w:t>
      </w:r>
      <w:r>
        <w:rPr>
          <w:rFonts w:ascii="Calibri" w:eastAsia="Times New Roman" w:hAnsi="Calibri" w:cs="Calibri"/>
          <w:color w:val="000000"/>
          <w:lang w:eastAsia="ru-RU"/>
        </w:rPr>
        <w:t xml:space="preserve"> </w:t>
      </w:r>
      <w:r w:rsidRPr="00410E44">
        <w:rPr>
          <w:rFonts w:ascii="Times New Roman" w:eastAsia="Times New Roman" w:hAnsi="Times New Roman" w:cs="Times New Roman"/>
          <w:color w:val="000000"/>
          <w:sz w:val="28"/>
          <w:szCs w:val="28"/>
          <w:lang w:eastAsia="ru-RU"/>
        </w:rPr>
        <w:t>бездонном летнем небе, шорох снежинок и завывание вьюги за окном,</w:t>
      </w:r>
      <w:r>
        <w:rPr>
          <w:rFonts w:ascii="Calibri" w:eastAsia="Times New Roman" w:hAnsi="Calibri" w:cs="Calibri"/>
          <w:color w:val="000000"/>
          <w:lang w:eastAsia="ru-RU"/>
        </w:rPr>
        <w:t xml:space="preserve"> </w:t>
      </w:r>
      <w:r w:rsidRPr="00410E44">
        <w:rPr>
          <w:rFonts w:ascii="Times New Roman" w:eastAsia="Times New Roman" w:hAnsi="Times New Roman" w:cs="Times New Roman"/>
          <w:color w:val="000000"/>
          <w:sz w:val="28"/>
          <w:szCs w:val="28"/>
          <w:lang w:eastAsia="ru-RU"/>
        </w:rPr>
        <w:t>ласковый плеск волны и торжественную тишину ночи, – услышал, и, затаив</w:t>
      </w:r>
      <w:r>
        <w:rPr>
          <w:rFonts w:ascii="Calibri" w:eastAsia="Times New Roman" w:hAnsi="Calibri" w:cs="Calibri"/>
          <w:color w:val="000000"/>
          <w:lang w:eastAsia="ru-RU"/>
        </w:rPr>
        <w:t xml:space="preserve"> </w:t>
      </w:r>
      <w:r w:rsidRPr="00410E44">
        <w:rPr>
          <w:rFonts w:ascii="Times New Roman" w:eastAsia="Times New Roman" w:hAnsi="Times New Roman" w:cs="Times New Roman"/>
          <w:color w:val="000000"/>
          <w:sz w:val="28"/>
          <w:szCs w:val="28"/>
          <w:lang w:eastAsia="ru-RU"/>
        </w:rPr>
        <w:t>дыхание, слушает сотни и тысячи лет чудесную музыку жизни.                        </w:t>
      </w:r>
    </w:p>
    <w:p w:rsidR="00410E44" w:rsidRDefault="00410E44" w:rsidP="00410E44">
      <w:pPr>
        <w:shd w:val="clear" w:color="auto" w:fill="FFFFFF"/>
        <w:spacing w:after="0" w:line="240" w:lineRule="auto"/>
        <w:rPr>
          <w:rFonts w:ascii="Times New Roman" w:eastAsia="Times New Roman" w:hAnsi="Times New Roman" w:cs="Times New Roman"/>
          <w:color w:val="000000"/>
          <w:sz w:val="28"/>
          <w:szCs w:val="28"/>
          <w:lang w:eastAsia="ru-RU"/>
        </w:rPr>
      </w:pPr>
      <w:r w:rsidRPr="00410E44">
        <w:rPr>
          <w:rFonts w:ascii="Times New Roman" w:eastAsia="Times New Roman" w:hAnsi="Times New Roman" w:cs="Times New Roman"/>
          <w:color w:val="000000"/>
          <w:sz w:val="28"/>
          <w:szCs w:val="28"/>
          <w:lang w:eastAsia="ru-RU"/>
        </w:rPr>
        <w:t>                                                                                     В. А. Сухомлинский.</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p>
    <w:p w:rsidR="00410E44" w:rsidRPr="00410E44" w:rsidRDefault="00E14644" w:rsidP="00410E44">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410E44" w:rsidRPr="00410E44">
        <w:rPr>
          <w:rFonts w:ascii="Times New Roman" w:eastAsia="Times New Roman" w:hAnsi="Times New Roman" w:cs="Times New Roman"/>
          <w:color w:val="000000"/>
          <w:sz w:val="28"/>
          <w:szCs w:val="28"/>
          <w:lang w:eastAsia="ru-RU"/>
        </w:rPr>
        <w:t>Экологическое воспитание в настоящее время расценивается как приоритетное направление перестройки дошкольного воспитания. В дошкольном возрасте начинается становление осознанно правильного отношения к объектам природы. Правильное понимание строится на знании особенностей жизни живых существ, их взаимодействии</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со средой обитания. Осознанное отношение проявляется в разнообразной деятельности экологического характера. Поэтому начинать работу по формированию экологической культуры следует с дошкольного возраста, когда закладываются основные способы познания окружающей действительности, развивается ценностное отношение к ней.</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элементы экологической культуры. Но происходит это только при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прекрасный мир природы, помогают наладить взаимоотношения с ним. В дошкольном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Детский сад является первым звеном системы непрерывного экологического образования.</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правильно оформленный и обустроенный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lastRenderedPageBreak/>
        <w:t>природы, естественный уголок с растениями, наметить экологическую тропу,</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сделать ручеек и многое другое.</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и обсудить полученные результаты и принять совместное решение относительно окончательного перечня жизненно важных правил и запретов. 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Заинтересовывать ребёнка родители могут самыми разнообразными способами. Например, выращивание домашних растений. Кроме того, чтобы ребята своевременно их поливали, следует всячески поощрять их интерес к росту и развитию растений, появлению новых росточков, цветов, плодов. Наиболее пригодны для этого такие быстрорастущие растения как герань или бегония, комнатные культуры помидоров и огурцов. Ответственность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разве это не чудо: вырастить на подоконнике настоящее тропическое растение и полакомиться его плодами?</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 теста и природных материалов, рисование с помощью растительных элементов – всё это способствуют воспитанию любви к природе у дошкольников. Стремление сделать</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красивее, лучше влияет на мир чувств, позволяет раскрыть творческий потенциал, повышает уровень развития речи у дошкольников, дети учатся создавать, учатся понимать и видеть красоту и богатство природы.</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 xml:space="preserve">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w:t>
      </w:r>
      <w:r w:rsidRPr="00410E44">
        <w:rPr>
          <w:rFonts w:ascii="Times New Roman" w:eastAsia="Times New Roman" w:hAnsi="Times New Roman" w:cs="Times New Roman"/>
          <w:color w:val="000000"/>
          <w:sz w:val="28"/>
          <w:szCs w:val="28"/>
          <w:lang w:eastAsia="ru-RU"/>
        </w:rPr>
        <w:lastRenderedPageBreak/>
        <w:t xml:space="preserve">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К. И. Чуковского, С. Я. Маршака, А. Л. </w:t>
      </w:r>
      <w:proofErr w:type="spellStart"/>
      <w:r w:rsidRPr="00410E44">
        <w:rPr>
          <w:rFonts w:ascii="Times New Roman" w:eastAsia="Times New Roman" w:hAnsi="Times New Roman" w:cs="Times New Roman"/>
          <w:color w:val="000000"/>
          <w:sz w:val="28"/>
          <w:szCs w:val="28"/>
          <w:lang w:eastAsia="ru-RU"/>
        </w:rPr>
        <w:t>Барто</w:t>
      </w:r>
      <w:proofErr w:type="spellEnd"/>
      <w:r w:rsidRPr="00410E44">
        <w:rPr>
          <w:rFonts w:ascii="Times New Roman" w:eastAsia="Times New Roman" w:hAnsi="Times New Roman" w:cs="Times New Roman"/>
          <w:color w:val="000000"/>
          <w:sz w:val="28"/>
          <w:szCs w:val="28"/>
          <w:lang w:eastAsia="ru-RU"/>
        </w:rPr>
        <w:t>, С. Михалкова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Чрезвычайно большие возможности для воспитания дошкольников открывает природа. Экскурсии, походы, прогулки, изучение произведений искусства, посвященных природе, — традиционные дела данного направления. Однако только пребывать среди природы недостаточно. Надо уметь видеть красоту природы, эмоционально ее переживать. Эта способность развивается постепенно. Во время прогулок, походов, работы на садовом участке необходимо обращать внимание детей на богатство природы, совершенство и гармонию ее форм, воспитывать потребность не только любоваться природой, но и бережно к ней относиться. Если ребенок поймет, что его благополучие, завтрашний день, счастье его самого, его близких и друзей зависят от чистоты воздуха и воды, конкретной помощи ручейку и берёзке, он встанет в ряды защитников и друзей природы.</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При первой возможности, в любое время года, если позволяет погода, отправляйтесь в лес, парк, поле, к реке, чтобы увидеть необозримые дали и сказочные нагромождения облаков. Отнесите гостинцы лесным зверькам. Постарайтесь в самом укромном месте устроить привал. Замрите и затаитесь. Может быть, Вам посчастливится увидеть белочку или полюбоваться работой дятла. Радость встречи с живыми существами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тёмной зеленью сосен. Полной грудью вдохните запах грибов, соберите коллекцию листьев многообразных по форме и окраске, найдите сучки, коряги, похожие на скульптуру зверей и людей. Выйдите с ребенком на поляну. Посмотрите, как заманчива таинственная даль, зовущая вглубь леса. Если у Вас есть сад, купите ребёнку садовые инструменты и выделите в нём для своего чадо</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опытную грядку.</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b/>
          <w:bCs/>
          <w:color w:val="000000"/>
          <w:sz w:val="28"/>
          <w:szCs w:val="28"/>
          <w:lang w:eastAsia="ru-RU"/>
        </w:rPr>
        <w:lastRenderedPageBreak/>
        <w:t>Уважаемые родители! </w:t>
      </w:r>
      <w:r w:rsidRPr="00410E44">
        <w:rPr>
          <w:rFonts w:ascii="Times New Roman" w:eastAsia="Times New Roman" w:hAnsi="Times New Roman" w:cs="Times New Roman"/>
          <w:color w:val="000000"/>
          <w:sz w:val="28"/>
          <w:szCs w:val="28"/>
          <w:lang w:eastAsia="ru-RU"/>
        </w:rPr>
        <w:t> Воспитывайте у детей любовь и бережное отношение к растениям и животным, учите их правильно вести себя в лесу, в поле, у водоёмов. Рассказывайте, как губительно действует на обитателей леса шум. Из-за шума птицы бросают гнёзда, а лесные звери убегают из леса. Поэтому в лесу, и в природе в целом, необходимо соблюдать тишину. Рассказывайте детям об опасности пожаров, и о том, что нельзя портить деревья, разорять гнёзда, добывать берёзовый сок, засорять водоёмы, разорять муравейники и многое другое.</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В дошкольном возрасте дети должны УСВОИТЬ и ЗНАТЬ, что:</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Надо охранять и беречь как полезные, так и обычные виды растений,</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животных.</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Помнить, что растения дают убежище животным.</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Надо осторожно вести себя в природе.</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Помнить, что в лесу, реках и водоёмах живут постоянные жители (птицы, рыбы, животные, насекомые), для которых эта среда – родной дом!</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Надо заботливо относиться к земле, воде, воздуху, поскольку это среда, где существует всё живое.</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Нельзя загрязнять водоёмы, разжигать костры на их берегах.</w:t>
      </w:r>
    </w:p>
    <w:p w:rsidR="00410E44" w:rsidRPr="00410E44" w:rsidRDefault="00410E44" w:rsidP="00410E44">
      <w:pPr>
        <w:shd w:val="clear" w:color="auto" w:fill="FFFFFF"/>
        <w:spacing w:after="0"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410E44" w:rsidRPr="00410E44" w:rsidRDefault="00410E44" w:rsidP="00410E44">
      <w:pPr>
        <w:shd w:val="clear" w:color="auto" w:fill="FFFFFF"/>
        <w:spacing w:line="240" w:lineRule="auto"/>
        <w:rPr>
          <w:rFonts w:ascii="Calibri" w:eastAsia="Times New Roman" w:hAnsi="Calibri" w:cs="Calibri"/>
          <w:color w:val="000000"/>
          <w:lang w:eastAsia="ru-RU"/>
        </w:rPr>
      </w:pPr>
      <w:r w:rsidRPr="00410E44">
        <w:rPr>
          <w:rFonts w:ascii="Times New Roman" w:eastAsia="Times New Roman" w:hAnsi="Times New Roman" w:cs="Times New Roman"/>
          <w:color w:val="000000"/>
          <w:sz w:val="28"/>
          <w:szCs w:val="28"/>
          <w:lang w:eastAsia="ru-RU"/>
        </w:rPr>
        <w:t xml:space="preserve">Уважаемые родители! 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w:t>
      </w:r>
      <w:proofErr w:type="gramStart"/>
      <w:r w:rsidRPr="00410E44">
        <w:rPr>
          <w:rFonts w:ascii="Times New Roman" w:eastAsia="Times New Roman" w:hAnsi="Times New Roman" w:cs="Times New Roman"/>
          <w:color w:val="000000"/>
          <w:sz w:val="28"/>
          <w:szCs w:val="28"/>
          <w:lang w:eastAsia="ru-RU"/>
        </w:rPr>
        <w:t>домашними  животными</w:t>
      </w:r>
      <w:proofErr w:type="gramEnd"/>
      <w:r w:rsidRPr="00410E44">
        <w:rPr>
          <w:rFonts w:ascii="Times New Roman" w:eastAsia="Times New Roman" w:hAnsi="Times New Roman" w:cs="Times New Roman"/>
          <w:color w:val="000000"/>
          <w:sz w:val="28"/>
          <w:szCs w:val="28"/>
          <w:lang w:eastAsia="ru-RU"/>
        </w:rPr>
        <w:t xml:space="preserve">, на ботанические эксперименты, на чтение добрых стихов и рассказов о природе, на прогулки. И тогда ваши дети и во взрослой </w:t>
      </w:r>
      <w:proofErr w:type="gramStart"/>
      <w:r w:rsidRPr="00410E44">
        <w:rPr>
          <w:rFonts w:ascii="Times New Roman" w:eastAsia="Times New Roman" w:hAnsi="Times New Roman" w:cs="Times New Roman"/>
          <w:color w:val="000000"/>
          <w:sz w:val="28"/>
          <w:szCs w:val="28"/>
          <w:lang w:eastAsia="ru-RU"/>
        </w:rPr>
        <w:t>жизни  будут</w:t>
      </w:r>
      <w:proofErr w:type="gramEnd"/>
      <w:r w:rsidRPr="00410E44">
        <w:rPr>
          <w:rFonts w:ascii="Times New Roman" w:eastAsia="Times New Roman" w:hAnsi="Times New Roman" w:cs="Times New Roman"/>
          <w:color w:val="000000"/>
          <w:sz w:val="28"/>
          <w:szCs w:val="28"/>
          <w:lang w:eastAsia="ru-RU"/>
        </w:rPr>
        <w:t xml:space="preserve"> осознанно и заботливо относиться ко всему живому и неживому на Земле!</w:t>
      </w:r>
    </w:p>
    <w:p w:rsidR="00410E44" w:rsidRPr="00410E44" w:rsidRDefault="00410E44" w:rsidP="00410E44">
      <w:pPr>
        <w:spacing w:after="0" w:line="240" w:lineRule="auto"/>
        <w:rPr>
          <w:rFonts w:ascii="Times New Roman" w:eastAsia="Times New Roman" w:hAnsi="Times New Roman" w:cs="Times New Roman"/>
          <w:sz w:val="24"/>
          <w:szCs w:val="24"/>
          <w:lang w:eastAsia="ru-RU"/>
        </w:rPr>
      </w:pPr>
    </w:p>
    <w:p w:rsidR="007E13DC" w:rsidRDefault="00713CCF">
      <w:bookmarkStart w:id="0" w:name="_GoBack"/>
      <w:bookmarkEnd w:id="0"/>
    </w:p>
    <w:sectPr w:rsidR="007E1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D8"/>
    <w:rsid w:val="00001AB9"/>
    <w:rsid w:val="00410E44"/>
    <w:rsid w:val="00713CCF"/>
    <w:rsid w:val="00AE03D8"/>
    <w:rsid w:val="00E14644"/>
    <w:rsid w:val="00EC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AD260-4ED6-44BA-AE29-0EEF3125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20828">
      <w:bodyDiv w:val="1"/>
      <w:marLeft w:val="0"/>
      <w:marRight w:val="0"/>
      <w:marTop w:val="0"/>
      <w:marBottom w:val="0"/>
      <w:divBdr>
        <w:top w:val="none" w:sz="0" w:space="0" w:color="auto"/>
        <w:left w:val="none" w:sz="0" w:space="0" w:color="auto"/>
        <w:bottom w:val="none" w:sz="0" w:space="0" w:color="auto"/>
        <w:right w:val="none" w:sz="0" w:space="0" w:color="auto"/>
      </w:divBdr>
      <w:divsChild>
        <w:div w:id="1614094379">
          <w:marLeft w:val="0"/>
          <w:marRight w:val="0"/>
          <w:marTop w:val="0"/>
          <w:marBottom w:val="360"/>
          <w:divBdr>
            <w:top w:val="none" w:sz="0" w:space="0" w:color="auto"/>
            <w:left w:val="none" w:sz="0" w:space="0" w:color="auto"/>
            <w:bottom w:val="none" w:sz="0" w:space="0" w:color="auto"/>
            <w:right w:val="none" w:sz="0" w:space="0" w:color="auto"/>
          </w:divBdr>
          <w:divsChild>
            <w:div w:id="1494296391">
              <w:marLeft w:val="0"/>
              <w:marRight w:val="0"/>
              <w:marTop w:val="0"/>
              <w:marBottom w:val="0"/>
              <w:divBdr>
                <w:top w:val="none" w:sz="0" w:space="0" w:color="auto"/>
                <w:left w:val="none" w:sz="0" w:space="0" w:color="auto"/>
                <w:bottom w:val="none" w:sz="0" w:space="0" w:color="auto"/>
                <w:right w:val="none" w:sz="0" w:space="0" w:color="auto"/>
              </w:divBdr>
              <w:divsChild>
                <w:div w:id="1512182354">
                  <w:marLeft w:val="0"/>
                  <w:marRight w:val="0"/>
                  <w:marTop w:val="0"/>
                  <w:marBottom w:val="0"/>
                  <w:divBdr>
                    <w:top w:val="none" w:sz="0" w:space="0" w:color="auto"/>
                    <w:left w:val="none" w:sz="0" w:space="0" w:color="auto"/>
                    <w:bottom w:val="none" w:sz="0" w:space="0" w:color="auto"/>
                    <w:right w:val="none" w:sz="0" w:space="0" w:color="auto"/>
                  </w:divBdr>
                  <w:divsChild>
                    <w:div w:id="730037012">
                      <w:marLeft w:val="0"/>
                      <w:marRight w:val="0"/>
                      <w:marTop w:val="0"/>
                      <w:marBottom w:val="0"/>
                      <w:divBdr>
                        <w:top w:val="none" w:sz="0" w:space="0" w:color="auto"/>
                        <w:left w:val="none" w:sz="0" w:space="0" w:color="auto"/>
                        <w:bottom w:val="none" w:sz="0" w:space="0" w:color="auto"/>
                        <w:right w:val="none" w:sz="0" w:space="0" w:color="auto"/>
                      </w:divBdr>
                      <w:divsChild>
                        <w:div w:id="1821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3212">
          <w:marLeft w:val="0"/>
          <w:marRight w:val="0"/>
          <w:marTop w:val="0"/>
          <w:marBottom w:val="360"/>
          <w:divBdr>
            <w:top w:val="none" w:sz="0" w:space="0" w:color="auto"/>
            <w:left w:val="none" w:sz="0" w:space="0" w:color="auto"/>
            <w:bottom w:val="none" w:sz="0" w:space="0" w:color="auto"/>
            <w:right w:val="none" w:sz="0" w:space="0" w:color="auto"/>
          </w:divBdr>
          <w:divsChild>
            <w:div w:id="645472919">
              <w:marLeft w:val="0"/>
              <w:marRight w:val="0"/>
              <w:marTop w:val="0"/>
              <w:marBottom w:val="0"/>
              <w:divBdr>
                <w:top w:val="none" w:sz="0" w:space="0" w:color="auto"/>
                <w:left w:val="none" w:sz="0" w:space="0" w:color="auto"/>
                <w:bottom w:val="none" w:sz="0" w:space="0" w:color="auto"/>
                <w:right w:val="none" w:sz="0" w:space="0" w:color="auto"/>
              </w:divBdr>
              <w:divsChild>
                <w:div w:id="1520657776">
                  <w:marLeft w:val="0"/>
                  <w:marRight w:val="0"/>
                  <w:marTop w:val="0"/>
                  <w:marBottom w:val="0"/>
                  <w:divBdr>
                    <w:top w:val="none" w:sz="0" w:space="0" w:color="auto"/>
                    <w:left w:val="none" w:sz="0" w:space="0" w:color="auto"/>
                    <w:bottom w:val="none" w:sz="0" w:space="0" w:color="auto"/>
                    <w:right w:val="none" w:sz="0" w:space="0" w:color="auto"/>
                  </w:divBdr>
                  <w:divsChild>
                    <w:div w:id="3858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2022-12-07T11:01:00Z</dcterms:created>
  <dcterms:modified xsi:type="dcterms:W3CDTF">2022-12-08T07:13:00Z</dcterms:modified>
</cp:coreProperties>
</file>