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C6" w:rsidRPr="009A70C6" w:rsidRDefault="009A70C6" w:rsidP="009A70C6">
      <w:pPr>
        <w:jc w:val="center"/>
        <w:rPr>
          <w:rFonts w:ascii="Times New Roman" w:hAnsi="Times New Roman" w:cs="Times New Roman"/>
          <w:b/>
          <w:sz w:val="32"/>
        </w:rPr>
      </w:pPr>
      <w:r w:rsidRPr="009A70C6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9A70C6" w:rsidRPr="009A70C6" w:rsidRDefault="009A70C6" w:rsidP="009A70C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9A70C6">
        <w:rPr>
          <w:rFonts w:ascii="Times New Roman" w:hAnsi="Times New Roman" w:cs="Times New Roman"/>
          <w:b/>
          <w:sz w:val="32"/>
        </w:rPr>
        <w:t>«Ошибки родителей, которые</w:t>
      </w:r>
      <w:r>
        <w:rPr>
          <w:rFonts w:ascii="Times New Roman" w:hAnsi="Times New Roman" w:cs="Times New Roman"/>
          <w:b/>
          <w:sz w:val="32"/>
        </w:rPr>
        <w:t xml:space="preserve"> приводят к детским истерикам»</w:t>
      </w:r>
    </w:p>
    <w:bookmarkEnd w:id="0"/>
    <w:p w:rsidR="009A70C6" w:rsidRPr="009A70C6" w:rsidRDefault="009A70C6" w:rsidP="009A70C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sz w:val="28"/>
        </w:rPr>
        <w:t>Семья –это место приземления для старших, стартовая площадка для младших и маяч</w:t>
      </w:r>
      <w:r>
        <w:rPr>
          <w:rFonts w:ascii="Times New Roman" w:hAnsi="Times New Roman" w:cs="Times New Roman"/>
          <w:sz w:val="28"/>
        </w:rPr>
        <w:t>ок взаимоотношении для каждого.</w:t>
      </w:r>
    </w:p>
    <w:p w:rsid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sz w:val="28"/>
        </w:rPr>
        <w:t>О</w:t>
      </w:r>
      <w:r w:rsidRPr="009A70C6">
        <w:rPr>
          <w:rFonts w:ascii="Times New Roman" w:hAnsi="Times New Roman" w:cs="Times New Roman"/>
          <w:b/>
          <w:sz w:val="28"/>
        </w:rPr>
        <w:t>шибка № 1</w:t>
      </w:r>
      <w:r>
        <w:rPr>
          <w:rFonts w:ascii="Times New Roman" w:hAnsi="Times New Roman" w:cs="Times New Roman"/>
          <w:b/>
          <w:sz w:val="28"/>
        </w:rPr>
        <w:t>.</w:t>
      </w:r>
      <w:r w:rsidRPr="009A70C6">
        <w:rPr>
          <w:rFonts w:ascii="Times New Roman" w:hAnsi="Times New Roman" w:cs="Times New Roman"/>
          <w:b/>
          <w:sz w:val="28"/>
        </w:rPr>
        <w:t xml:space="preserve"> </w:t>
      </w:r>
      <w:r w:rsidRPr="009A70C6">
        <w:rPr>
          <w:rFonts w:ascii="Times New Roman" w:hAnsi="Times New Roman" w:cs="Times New Roman"/>
          <w:sz w:val="28"/>
        </w:rPr>
        <w:t xml:space="preserve">Позволять ребенку все. </w:t>
      </w:r>
    </w:p>
    <w:p w:rsidR="009A70C6" w:rsidRP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9A70C6">
        <w:rPr>
          <w:rFonts w:ascii="Times New Roman" w:hAnsi="Times New Roman" w:cs="Times New Roman"/>
          <w:sz w:val="28"/>
        </w:rPr>
        <w:t>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</w:t>
      </w:r>
      <w:r>
        <w:rPr>
          <w:rFonts w:ascii="Times New Roman" w:hAnsi="Times New Roman" w:cs="Times New Roman"/>
          <w:sz w:val="28"/>
        </w:rPr>
        <w:t xml:space="preserve"> станут нервозность и истерики.</w:t>
      </w:r>
    </w:p>
    <w:p w:rsid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b/>
          <w:sz w:val="28"/>
        </w:rPr>
        <w:t>Ошибка № 2</w:t>
      </w:r>
      <w:r>
        <w:rPr>
          <w:rFonts w:ascii="Times New Roman" w:hAnsi="Times New Roman" w:cs="Times New Roman"/>
          <w:b/>
          <w:sz w:val="28"/>
        </w:rPr>
        <w:t>.</w:t>
      </w:r>
      <w:r w:rsidRPr="009A70C6">
        <w:rPr>
          <w:rFonts w:ascii="Times New Roman" w:hAnsi="Times New Roman" w:cs="Times New Roman"/>
          <w:sz w:val="28"/>
        </w:rPr>
        <w:t xml:space="preserve"> Не позволять ребенку ничего.</w:t>
      </w:r>
    </w:p>
    <w:p w:rsidR="009A70C6" w:rsidRP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sz w:val="28"/>
        </w:rPr>
        <w:t xml:space="preserve"> Живя в постоянных ограничениях, ребенок рано или поздно постарается разорвать душные рамки. Как? Самы</w:t>
      </w:r>
      <w:r>
        <w:rPr>
          <w:rFonts w:ascii="Times New Roman" w:hAnsi="Times New Roman" w:cs="Times New Roman"/>
          <w:sz w:val="28"/>
        </w:rPr>
        <w:t>м простым способом — скандалом.</w:t>
      </w:r>
    </w:p>
    <w:p w:rsid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sz w:val="28"/>
        </w:rPr>
        <w:t xml:space="preserve"> </w:t>
      </w:r>
      <w:r w:rsidRPr="009A70C6">
        <w:rPr>
          <w:rFonts w:ascii="Times New Roman" w:hAnsi="Times New Roman" w:cs="Times New Roman"/>
          <w:b/>
          <w:sz w:val="28"/>
        </w:rPr>
        <w:t>Ошибка № 3</w:t>
      </w:r>
      <w:r>
        <w:rPr>
          <w:rFonts w:ascii="Times New Roman" w:hAnsi="Times New Roman" w:cs="Times New Roman"/>
          <w:b/>
          <w:sz w:val="28"/>
        </w:rPr>
        <w:t>.</w:t>
      </w:r>
      <w:r w:rsidRPr="009A70C6">
        <w:rPr>
          <w:rFonts w:ascii="Times New Roman" w:hAnsi="Times New Roman" w:cs="Times New Roman"/>
          <w:sz w:val="28"/>
        </w:rPr>
        <w:t xml:space="preserve"> Быть непоследовательными. </w:t>
      </w:r>
    </w:p>
    <w:p w:rsidR="009A70C6" w:rsidRP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A70C6">
        <w:rPr>
          <w:rFonts w:ascii="Times New Roman" w:hAnsi="Times New Roman" w:cs="Times New Roman"/>
          <w:sz w:val="28"/>
        </w:rPr>
        <w:t xml:space="preserve">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</w:t>
      </w:r>
      <w:r>
        <w:rPr>
          <w:rFonts w:ascii="Times New Roman" w:hAnsi="Times New Roman" w:cs="Times New Roman"/>
          <w:sz w:val="28"/>
        </w:rPr>
        <w:t>и ясности. Итог — истеричность.</w:t>
      </w:r>
    </w:p>
    <w:p w:rsid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sz w:val="28"/>
        </w:rPr>
        <w:t>Ош</w:t>
      </w:r>
      <w:r w:rsidRPr="009A70C6">
        <w:rPr>
          <w:rFonts w:ascii="Times New Roman" w:hAnsi="Times New Roman" w:cs="Times New Roman"/>
          <w:b/>
          <w:sz w:val="28"/>
        </w:rPr>
        <w:t>ибка № 4</w:t>
      </w:r>
      <w:r>
        <w:rPr>
          <w:rFonts w:ascii="Times New Roman" w:hAnsi="Times New Roman" w:cs="Times New Roman"/>
          <w:b/>
          <w:sz w:val="28"/>
        </w:rPr>
        <w:t>.</w:t>
      </w:r>
      <w:r w:rsidRPr="009A70C6">
        <w:rPr>
          <w:rFonts w:ascii="Times New Roman" w:hAnsi="Times New Roman" w:cs="Times New Roman"/>
          <w:b/>
          <w:sz w:val="28"/>
        </w:rPr>
        <w:t xml:space="preserve"> </w:t>
      </w:r>
      <w:r w:rsidRPr="009A70C6">
        <w:rPr>
          <w:rFonts w:ascii="Times New Roman" w:hAnsi="Times New Roman" w:cs="Times New Roman"/>
          <w:sz w:val="28"/>
        </w:rPr>
        <w:t>Не соблюдать режим.</w:t>
      </w:r>
    </w:p>
    <w:p w:rsidR="009A70C6" w:rsidRP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9A70C6">
        <w:rPr>
          <w:rFonts w:ascii="Times New Roman" w:hAnsi="Times New Roman" w:cs="Times New Roman"/>
          <w:sz w:val="28"/>
        </w:rPr>
        <w:t>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</w:t>
      </w:r>
      <w:r>
        <w:rPr>
          <w:rFonts w:ascii="Times New Roman" w:hAnsi="Times New Roman" w:cs="Times New Roman"/>
          <w:sz w:val="28"/>
        </w:rPr>
        <w:t>.</w:t>
      </w:r>
    </w:p>
    <w:p w:rsid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b/>
          <w:sz w:val="28"/>
        </w:rPr>
        <w:t>Ошибка № 5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A70C6">
        <w:rPr>
          <w:rFonts w:ascii="Times New Roman" w:hAnsi="Times New Roman" w:cs="Times New Roman"/>
          <w:sz w:val="28"/>
        </w:rPr>
        <w:t>Не ограничивать просмотр мультфильмов и игры на компьютере.</w:t>
      </w:r>
    </w:p>
    <w:p w:rsidR="009A70C6" w:rsidRP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9A70C6">
        <w:rPr>
          <w:rFonts w:ascii="Times New Roman" w:hAnsi="Times New Roman" w:cs="Times New Roman"/>
          <w:sz w:val="28"/>
        </w:rPr>
        <w:t>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</w:t>
      </w:r>
      <w:r>
        <w:rPr>
          <w:rFonts w:ascii="Times New Roman" w:hAnsi="Times New Roman" w:cs="Times New Roman"/>
          <w:sz w:val="28"/>
        </w:rPr>
        <w:t>дают над процессами торможения.</w:t>
      </w:r>
    </w:p>
    <w:p w:rsid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b/>
          <w:sz w:val="28"/>
        </w:rPr>
        <w:t>Ошибка № 6</w:t>
      </w:r>
      <w:r>
        <w:rPr>
          <w:rFonts w:ascii="Times New Roman" w:hAnsi="Times New Roman" w:cs="Times New Roman"/>
          <w:b/>
          <w:sz w:val="28"/>
        </w:rPr>
        <w:t>.</w:t>
      </w:r>
      <w:r w:rsidRPr="009A70C6">
        <w:rPr>
          <w:rFonts w:ascii="Times New Roman" w:hAnsi="Times New Roman" w:cs="Times New Roman"/>
          <w:sz w:val="28"/>
        </w:rPr>
        <w:t xml:space="preserve"> Не наказывать ребенка. Разве можно наказывать ребенка?!</w:t>
      </w:r>
    </w:p>
    <w:p w:rsidR="009A70C6" w:rsidRP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9A70C6">
        <w:rPr>
          <w:rFonts w:ascii="Times New Roman" w:hAnsi="Times New Roman" w:cs="Times New Roman"/>
          <w:sz w:val="28"/>
        </w:rPr>
        <w:t xml:space="preserve">Это жестокость, признак родительской слабости и пережиток прошлого! Хотите наказать — наказывайте равного себе взрослого, а не беззащитного ребенка. </w:t>
      </w:r>
      <w:r w:rsidRPr="009A70C6">
        <w:rPr>
          <w:rFonts w:ascii="Times New Roman" w:hAnsi="Times New Roman" w:cs="Times New Roman"/>
          <w:sz w:val="28"/>
        </w:rPr>
        <w:lastRenderedPageBreak/>
        <w:t>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дозволенного.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</w:t>
      </w:r>
      <w:r>
        <w:rPr>
          <w:rFonts w:ascii="Times New Roman" w:hAnsi="Times New Roman" w:cs="Times New Roman"/>
          <w:sz w:val="28"/>
        </w:rPr>
        <w:t>астся достучаться до родителей?</w:t>
      </w:r>
    </w:p>
    <w:p w:rsid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A70C6">
        <w:rPr>
          <w:rFonts w:ascii="Times New Roman" w:hAnsi="Times New Roman" w:cs="Times New Roman"/>
          <w:b/>
          <w:sz w:val="28"/>
        </w:rPr>
        <w:t>Ошибка №7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A70C6">
        <w:rPr>
          <w:rFonts w:ascii="Times New Roman" w:hAnsi="Times New Roman" w:cs="Times New Roman"/>
          <w:sz w:val="28"/>
        </w:rPr>
        <w:t xml:space="preserve">Подчиняться детской истерике. </w:t>
      </w:r>
    </w:p>
    <w:p w:rsidR="009A70C6" w:rsidRP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9A70C6">
        <w:rPr>
          <w:rFonts w:ascii="Times New Roman" w:hAnsi="Times New Roman" w:cs="Times New Roman"/>
          <w:sz w:val="28"/>
        </w:rPr>
        <w:t>Вы не можете терпеть нескончаемый крик — и выполняете желание ребенка. С этого момента ребенок начинает догадыватьс</w:t>
      </w:r>
      <w:r>
        <w:rPr>
          <w:rFonts w:ascii="Times New Roman" w:hAnsi="Times New Roman" w:cs="Times New Roman"/>
          <w:sz w:val="28"/>
        </w:rPr>
        <w:t>я: его крик сильнее вашей воли.</w:t>
      </w:r>
    </w:p>
    <w:p w:rsid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b/>
          <w:sz w:val="28"/>
        </w:rPr>
        <w:t>Ошибка № 8</w:t>
      </w:r>
      <w:r>
        <w:rPr>
          <w:rFonts w:ascii="Times New Roman" w:hAnsi="Times New Roman" w:cs="Times New Roman"/>
          <w:b/>
          <w:sz w:val="28"/>
        </w:rPr>
        <w:t>.</w:t>
      </w:r>
      <w:r w:rsidRPr="009A70C6">
        <w:rPr>
          <w:rFonts w:ascii="Times New Roman" w:hAnsi="Times New Roman" w:cs="Times New Roman"/>
          <w:sz w:val="28"/>
        </w:rPr>
        <w:t xml:space="preserve"> Кричать на ребенка. </w:t>
      </w:r>
    </w:p>
    <w:p w:rsidR="009A70C6" w:rsidRP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9A70C6">
        <w:rPr>
          <w:rFonts w:ascii="Times New Roman" w:hAnsi="Times New Roman" w:cs="Times New Roman"/>
          <w:sz w:val="28"/>
        </w:rPr>
        <w:t>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</w:t>
      </w:r>
      <w:r>
        <w:rPr>
          <w:rFonts w:ascii="Times New Roman" w:hAnsi="Times New Roman" w:cs="Times New Roman"/>
          <w:sz w:val="28"/>
        </w:rPr>
        <w:t>епременно возьмет с вас пример.</w:t>
      </w:r>
    </w:p>
    <w:p w:rsid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 w:rsidRPr="009A70C6">
        <w:rPr>
          <w:rFonts w:ascii="Times New Roman" w:hAnsi="Times New Roman" w:cs="Times New Roman"/>
          <w:b/>
          <w:sz w:val="28"/>
        </w:rPr>
        <w:t>Ошибка № 9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A70C6">
        <w:rPr>
          <w:rFonts w:ascii="Times New Roman" w:hAnsi="Times New Roman" w:cs="Times New Roman"/>
          <w:sz w:val="28"/>
        </w:rPr>
        <w:t xml:space="preserve">Не сдерживать негативные эмоции. </w:t>
      </w:r>
    </w:p>
    <w:p w:rsidR="009A70C6" w:rsidRPr="009A70C6" w:rsidRDefault="009A70C6" w:rsidP="009A70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A70C6">
        <w:rPr>
          <w:rFonts w:ascii="Times New Roman" w:hAnsi="Times New Roman" w:cs="Times New Roman"/>
          <w:sz w:val="28"/>
        </w:rPr>
        <w:t>А если ребенок ни при чем? Ребенок, конечно, не осудит вас за истеричность. Но так</w:t>
      </w:r>
      <w:r>
        <w:rPr>
          <w:rFonts w:ascii="Times New Roman" w:hAnsi="Times New Roman" w:cs="Times New Roman"/>
          <w:sz w:val="28"/>
        </w:rPr>
        <w:t>ое поведение к сведению примет.</w:t>
      </w:r>
    </w:p>
    <w:p w:rsidR="00936943" w:rsidRDefault="009A70C6" w:rsidP="009A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C6">
        <w:rPr>
          <w:rFonts w:ascii="Times New Roman" w:hAnsi="Times New Roman" w:cs="Times New Roman"/>
          <w:b/>
          <w:sz w:val="28"/>
          <w:szCs w:val="28"/>
        </w:rPr>
        <w:t>ЦЕНИТЕ, ПОНИМАЙТЕ, УВАЖАЙТЕ И ЛЮБИТЕ СВОИХ ДЕТЕЙ!</w:t>
      </w:r>
    </w:p>
    <w:p w:rsidR="009A70C6" w:rsidRDefault="009A70C6" w:rsidP="009A70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0C6" w:rsidRPr="009A70C6" w:rsidRDefault="009A70C6" w:rsidP="009A70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C6">
        <w:rPr>
          <w:rFonts w:ascii="Times New Roman" w:hAnsi="Times New Roman" w:cs="Times New Roman"/>
          <w:sz w:val="28"/>
          <w:szCs w:val="28"/>
        </w:rPr>
        <w:t>Подготовила: Ковалевская Марина Николаевн,</w:t>
      </w:r>
    </w:p>
    <w:p w:rsidR="009A70C6" w:rsidRPr="009A70C6" w:rsidRDefault="009A70C6" w:rsidP="009A70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C6">
        <w:rPr>
          <w:rFonts w:ascii="Times New Roman" w:hAnsi="Times New Roman" w:cs="Times New Roman"/>
          <w:sz w:val="28"/>
          <w:szCs w:val="28"/>
        </w:rPr>
        <w:t>педагог-психолог структурного подразделения «Детский сад»</w:t>
      </w:r>
    </w:p>
    <w:sectPr w:rsidR="009A70C6" w:rsidRPr="009A70C6" w:rsidSect="009A70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A"/>
    <w:rsid w:val="00936943"/>
    <w:rsid w:val="009A70C6"/>
    <w:rsid w:val="00C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D775"/>
  <w15:chartTrackingRefBased/>
  <w15:docId w15:val="{1FFABD2D-B66C-4EF4-B891-B5FF5EDD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2023-12-04T11:21:00Z</dcterms:created>
  <dcterms:modified xsi:type="dcterms:W3CDTF">2023-12-04T11:26:00Z</dcterms:modified>
</cp:coreProperties>
</file>